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3"/>
      </w:tblGrid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"/>
              </w:numPr>
              <w:spacing w:before="60" w:after="60" w:line="240" w:lineRule="auto"/>
              <w:ind w:left="0"/>
              <w:rPr>
                <w:szCs w:val="24"/>
                <w:lang w:eastAsia="ru-RU"/>
              </w:rPr>
            </w:pPr>
            <w:hyperlink r:id="rId5" w:history="1">
              <w:r>
                <w:rPr>
                  <w:rStyle w:val="a5"/>
                  <w:color w:val="018BE2"/>
                </w:rPr>
                <w:t>Ануфриев Юрий Владимирович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2"/>
              </w:numPr>
              <w:spacing w:before="60" w:after="60" w:line="240" w:lineRule="auto"/>
              <w:ind w:left="0"/>
            </w:pPr>
            <w:hyperlink r:id="rId6" w:history="1">
              <w:r>
                <w:rPr>
                  <w:rStyle w:val="a5"/>
                  <w:color w:val="018BE2"/>
                </w:rPr>
                <w:t>Арсеньев Алексей Борисович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3"/>
              </w:numPr>
              <w:spacing w:before="60" w:after="60" w:line="240" w:lineRule="auto"/>
              <w:ind w:left="0"/>
            </w:pPr>
            <w:hyperlink r:id="rId7" w:history="1">
              <w:r>
                <w:rPr>
                  <w:rStyle w:val="a5"/>
                  <w:color w:val="018BE2"/>
                </w:rPr>
                <w:t>Архипов Андрей Анатольевич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4"/>
              </w:numPr>
              <w:spacing w:before="60" w:after="60" w:line="240" w:lineRule="auto"/>
              <w:ind w:left="0"/>
            </w:pPr>
            <w:hyperlink r:id="rId8" w:history="1">
              <w:r>
                <w:rPr>
                  <w:rStyle w:val="a5"/>
                  <w:color w:val="018BE2"/>
                </w:rPr>
                <w:t>Барышев Ян Артурович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5"/>
              </w:numPr>
              <w:spacing w:before="60" w:after="60" w:line="240" w:lineRule="auto"/>
              <w:ind w:left="0"/>
            </w:pPr>
            <w:hyperlink r:id="rId9" w:history="1">
              <w:r>
                <w:rPr>
                  <w:rStyle w:val="a5"/>
                  <w:color w:val="018BE2"/>
                </w:rPr>
                <w:t>Блиновский Денис Александрович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6"/>
              </w:numPr>
              <w:spacing w:before="60" w:after="60" w:line="240" w:lineRule="auto"/>
              <w:ind w:left="0"/>
            </w:pPr>
            <w:hyperlink r:id="rId10" w:history="1">
              <w:r>
                <w:rPr>
                  <w:rStyle w:val="a5"/>
                  <w:color w:val="018BE2"/>
                </w:rPr>
                <w:t>Виноградов Алексей Николаевич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7"/>
              </w:numPr>
              <w:spacing w:before="60" w:after="60" w:line="240" w:lineRule="auto"/>
              <w:ind w:left="0"/>
            </w:pPr>
            <w:hyperlink r:id="rId11" w:history="1">
              <w:r>
                <w:rPr>
                  <w:rStyle w:val="a5"/>
                  <w:color w:val="018BE2"/>
                </w:rPr>
                <w:t>Глебова Екатерина Петровна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8"/>
              </w:numPr>
              <w:spacing w:before="60" w:after="60" w:line="240" w:lineRule="auto"/>
              <w:ind w:left="0"/>
            </w:pPr>
            <w:hyperlink r:id="rId12" w:history="1">
              <w:r>
                <w:rPr>
                  <w:rStyle w:val="a5"/>
                  <w:color w:val="018BE2"/>
                </w:rPr>
                <w:t>Ешурин Владимир Владимирович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9"/>
              </w:numPr>
              <w:spacing w:before="60" w:after="60" w:line="240" w:lineRule="auto"/>
              <w:ind w:left="0"/>
            </w:pPr>
            <w:hyperlink r:id="rId13" w:history="1">
              <w:r>
                <w:rPr>
                  <w:rStyle w:val="a5"/>
                  <w:color w:val="018BE2"/>
                </w:rPr>
                <w:t>Жирков Максим Вячеславович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0"/>
              </w:numPr>
              <w:spacing w:before="60" w:after="60" w:line="240" w:lineRule="auto"/>
              <w:ind w:left="0"/>
            </w:pPr>
            <w:hyperlink r:id="rId14" w:history="1">
              <w:r>
                <w:rPr>
                  <w:rStyle w:val="a5"/>
                  <w:color w:val="018BE2"/>
                </w:rPr>
                <w:t>Жомова Татьяна Николаевна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1"/>
              </w:numPr>
              <w:spacing w:before="60" w:after="60" w:line="240" w:lineRule="auto"/>
              <w:ind w:left="0"/>
            </w:pPr>
            <w:hyperlink r:id="rId15" w:history="1">
              <w:r>
                <w:rPr>
                  <w:rStyle w:val="a5"/>
                  <w:color w:val="018BE2"/>
                </w:rPr>
                <w:t>Казаков Вадим Николаевич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2"/>
              </w:numPr>
              <w:spacing w:before="60" w:after="60" w:line="240" w:lineRule="auto"/>
              <w:ind w:left="0"/>
            </w:pPr>
            <w:hyperlink r:id="rId16" w:history="1">
              <w:r>
                <w:rPr>
                  <w:rStyle w:val="a5"/>
                  <w:color w:val="018BE2"/>
                </w:rPr>
                <w:t>Козлов Сергей Евгеньевич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3"/>
              </w:numPr>
              <w:spacing w:before="60" w:after="60" w:line="240" w:lineRule="auto"/>
              <w:ind w:left="0"/>
            </w:pPr>
            <w:hyperlink r:id="rId17" w:history="1">
              <w:r>
                <w:rPr>
                  <w:rStyle w:val="a5"/>
                  <w:color w:val="018BE2"/>
                </w:rPr>
                <w:t>Мамонов Сергей Анатольевич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4"/>
              </w:numPr>
              <w:spacing w:before="60" w:after="60" w:line="240" w:lineRule="auto"/>
              <w:ind w:left="0"/>
            </w:pPr>
            <w:hyperlink r:id="rId18" w:history="1">
              <w:r>
                <w:rPr>
                  <w:rStyle w:val="a5"/>
                  <w:color w:val="018BE2"/>
                </w:rPr>
                <w:t>Моняков Александр Сергеевич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5"/>
              </w:numPr>
              <w:spacing w:before="60" w:after="60" w:line="240" w:lineRule="auto"/>
              <w:ind w:left="0"/>
            </w:pPr>
            <w:hyperlink r:id="rId19" w:history="1">
              <w:r>
                <w:rPr>
                  <w:rStyle w:val="a5"/>
                  <w:color w:val="018BE2"/>
                </w:rPr>
                <w:t>Нечаев Дмитрий Леонидович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6"/>
              </w:numPr>
              <w:spacing w:before="60" w:after="60" w:line="240" w:lineRule="auto"/>
              <w:ind w:left="0"/>
            </w:pPr>
            <w:hyperlink r:id="rId20" w:history="1">
              <w:r>
                <w:rPr>
                  <w:rStyle w:val="a5"/>
                  <w:color w:val="018BE2"/>
                </w:rPr>
                <w:t>Павлюк Наталья Григорьевна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7"/>
              </w:numPr>
              <w:spacing w:before="60" w:after="60" w:line="240" w:lineRule="auto"/>
              <w:ind w:left="0"/>
            </w:pPr>
            <w:hyperlink r:id="rId21" w:history="1">
              <w:r>
                <w:rPr>
                  <w:rStyle w:val="a5"/>
                  <w:color w:val="018BE2"/>
                </w:rPr>
                <w:t>Пичуев Евгений Евгеньевич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8"/>
              </w:numPr>
              <w:spacing w:before="60" w:after="60" w:line="240" w:lineRule="auto"/>
              <w:ind w:left="0"/>
            </w:pPr>
            <w:hyperlink r:id="rId22" w:history="1">
              <w:r>
                <w:rPr>
                  <w:rStyle w:val="a5"/>
                  <w:color w:val="018BE2"/>
                </w:rPr>
                <w:t>Родионов Владимир Николаевич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19"/>
              </w:numPr>
              <w:spacing w:before="60" w:after="60" w:line="240" w:lineRule="auto"/>
              <w:ind w:left="0"/>
            </w:pPr>
            <w:hyperlink r:id="rId23" w:history="1">
              <w:r>
                <w:rPr>
                  <w:rStyle w:val="a5"/>
                  <w:color w:val="018BE2"/>
                </w:rPr>
                <w:t>Ростовцев Роман Анатольевич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20"/>
              </w:numPr>
              <w:spacing w:before="60" w:after="60" w:line="240" w:lineRule="auto"/>
              <w:ind w:left="0"/>
            </w:pPr>
            <w:hyperlink r:id="rId24" w:history="1">
              <w:r>
                <w:rPr>
                  <w:rStyle w:val="a5"/>
                  <w:color w:val="018BE2"/>
                </w:rPr>
                <w:t>Сычев Артур Вячеславович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21"/>
              </w:numPr>
              <w:spacing w:before="60" w:after="60" w:line="240" w:lineRule="auto"/>
              <w:ind w:left="0"/>
            </w:pPr>
            <w:hyperlink r:id="rId25" w:history="1">
              <w:r>
                <w:rPr>
                  <w:rStyle w:val="a5"/>
                  <w:color w:val="018BE2"/>
                </w:rPr>
                <w:t>Тюрякова Ирина Владимировна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22"/>
              </w:numPr>
              <w:spacing w:before="60" w:after="60" w:line="240" w:lineRule="auto"/>
              <w:ind w:left="0"/>
            </w:pPr>
            <w:hyperlink r:id="rId26" w:history="1">
              <w:r>
                <w:rPr>
                  <w:rStyle w:val="a5"/>
                  <w:color w:val="018BE2"/>
                </w:rPr>
                <w:t>Устинова Ольга Константиновна</w:t>
              </w:r>
            </w:hyperlink>
          </w:p>
        </w:tc>
      </w:tr>
      <w:tr w:rsidR="00817968" w:rsidTr="00817968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7968" w:rsidRDefault="00817968" w:rsidP="00817968">
            <w:pPr>
              <w:numPr>
                <w:ilvl w:val="0"/>
                <w:numId w:val="23"/>
              </w:numPr>
              <w:spacing w:before="60" w:after="60" w:line="240" w:lineRule="auto"/>
              <w:ind w:left="0"/>
            </w:pPr>
            <w:hyperlink r:id="rId27" w:history="1">
              <w:r>
                <w:rPr>
                  <w:rStyle w:val="a5"/>
                  <w:color w:val="018BE2"/>
                </w:rPr>
                <w:t>Фадеев Дмитрий Валентинович</w:t>
              </w:r>
            </w:hyperlink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3D0"/>
    <w:multiLevelType w:val="multilevel"/>
    <w:tmpl w:val="E39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41768"/>
    <w:multiLevelType w:val="multilevel"/>
    <w:tmpl w:val="305E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21871"/>
    <w:multiLevelType w:val="multilevel"/>
    <w:tmpl w:val="B830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0B1C82"/>
    <w:multiLevelType w:val="multilevel"/>
    <w:tmpl w:val="DBE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AE375B"/>
    <w:multiLevelType w:val="multilevel"/>
    <w:tmpl w:val="B48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0D030B"/>
    <w:multiLevelType w:val="multilevel"/>
    <w:tmpl w:val="C684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E3826"/>
    <w:multiLevelType w:val="multilevel"/>
    <w:tmpl w:val="6DD4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8D716C"/>
    <w:multiLevelType w:val="multilevel"/>
    <w:tmpl w:val="04D8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2C178D"/>
    <w:multiLevelType w:val="multilevel"/>
    <w:tmpl w:val="544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2E6739"/>
    <w:multiLevelType w:val="multilevel"/>
    <w:tmpl w:val="6EBC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A372DD"/>
    <w:multiLevelType w:val="multilevel"/>
    <w:tmpl w:val="9332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61585E"/>
    <w:multiLevelType w:val="multilevel"/>
    <w:tmpl w:val="C87E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ED17C2"/>
    <w:multiLevelType w:val="multilevel"/>
    <w:tmpl w:val="4326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455A6D"/>
    <w:multiLevelType w:val="multilevel"/>
    <w:tmpl w:val="99F6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601DF3"/>
    <w:multiLevelType w:val="multilevel"/>
    <w:tmpl w:val="399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8878CA"/>
    <w:multiLevelType w:val="multilevel"/>
    <w:tmpl w:val="5AD0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2B60F5"/>
    <w:multiLevelType w:val="multilevel"/>
    <w:tmpl w:val="BDFC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8769B8"/>
    <w:multiLevelType w:val="multilevel"/>
    <w:tmpl w:val="E80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99471A"/>
    <w:multiLevelType w:val="multilevel"/>
    <w:tmpl w:val="F5A6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4E197C"/>
    <w:multiLevelType w:val="multilevel"/>
    <w:tmpl w:val="AE1A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501F34"/>
    <w:multiLevelType w:val="multilevel"/>
    <w:tmpl w:val="724E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DC7816"/>
    <w:multiLevelType w:val="multilevel"/>
    <w:tmpl w:val="62C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EB3DA1"/>
    <w:multiLevelType w:val="multilevel"/>
    <w:tmpl w:val="EED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8"/>
  </w:num>
  <w:num w:numId="6">
    <w:abstractNumId w:val="15"/>
  </w:num>
  <w:num w:numId="7">
    <w:abstractNumId w:val="17"/>
  </w:num>
  <w:num w:numId="8">
    <w:abstractNumId w:val="9"/>
  </w:num>
  <w:num w:numId="9">
    <w:abstractNumId w:val="19"/>
  </w:num>
  <w:num w:numId="10">
    <w:abstractNumId w:val="5"/>
  </w:num>
  <w:num w:numId="11">
    <w:abstractNumId w:val="3"/>
  </w:num>
  <w:num w:numId="12">
    <w:abstractNumId w:val="13"/>
  </w:num>
  <w:num w:numId="13">
    <w:abstractNumId w:val="21"/>
  </w:num>
  <w:num w:numId="14">
    <w:abstractNumId w:val="14"/>
  </w:num>
  <w:num w:numId="15">
    <w:abstractNumId w:val="11"/>
  </w:num>
  <w:num w:numId="16">
    <w:abstractNumId w:val="1"/>
  </w:num>
  <w:num w:numId="17">
    <w:abstractNumId w:val="6"/>
  </w:num>
  <w:num w:numId="18">
    <w:abstractNumId w:val="10"/>
  </w:num>
  <w:num w:numId="19">
    <w:abstractNumId w:val="18"/>
  </w:num>
  <w:num w:numId="20">
    <w:abstractNumId w:val="20"/>
  </w:num>
  <w:num w:numId="21">
    <w:abstractNumId w:val="16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796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1CDDE-B6EB-4EC8-A479-7FB7CA0E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9385">
              <w:marLeft w:val="48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erduma.ru/history/deputati/barishev.php" TargetMode="External"/><Relationship Id="rId13" Type="http://schemas.openxmlformats.org/officeDocument/2006/relationships/hyperlink" Target="https://www.tverduma.ru/history/deputati/zjirkov.php" TargetMode="External"/><Relationship Id="rId18" Type="http://schemas.openxmlformats.org/officeDocument/2006/relationships/hyperlink" Target="https://www.tverduma.ru/history/deputati/monyakov.php" TargetMode="External"/><Relationship Id="rId26" Type="http://schemas.openxmlformats.org/officeDocument/2006/relationships/hyperlink" Target="https://www.tverduma.ru/history/deputati/ustinova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verduma.ru/history/deputati/pichuev.php" TargetMode="External"/><Relationship Id="rId7" Type="http://schemas.openxmlformats.org/officeDocument/2006/relationships/hyperlink" Target="https://www.tverduma.ru/history/deputati/arhipov.php" TargetMode="External"/><Relationship Id="rId12" Type="http://schemas.openxmlformats.org/officeDocument/2006/relationships/hyperlink" Target="https://www.tverduma.ru/history/deputati/eshurin.php" TargetMode="External"/><Relationship Id="rId17" Type="http://schemas.openxmlformats.org/officeDocument/2006/relationships/hyperlink" Target="https://www.tverduma.ru/history/deputati/mamonov.php" TargetMode="External"/><Relationship Id="rId25" Type="http://schemas.openxmlformats.org/officeDocument/2006/relationships/hyperlink" Target="https://www.tverduma.ru/history/deputati/tiuryakova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verduma.ru/history/deputati/kozlov.php" TargetMode="External"/><Relationship Id="rId20" Type="http://schemas.openxmlformats.org/officeDocument/2006/relationships/hyperlink" Target="https://www.tverduma.ru/history/deputati/pavliuk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verduma.ru/history/deputati/arsenev.php" TargetMode="External"/><Relationship Id="rId11" Type="http://schemas.openxmlformats.org/officeDocument/2006/relationships/hyperlink" Target="https://www.tverduma.ru/history/deputati/glebova.php" TargetMode="External"/><Relationship Id="rId24" Type="http://schemas.openxmlformats.org/officeDocument/2006/relationships/hyperlink" Target="https://www.tverduma.ru/history/deputati/sichev.php" TargetMode="External"/><Relationship Id="rId5" Type="http://schemas.openxmlformats.org/officeDocument/2006/relationships/hyperlink" Target="https://www.tverduma.ru/history/deputati/anufriev.php" TargetMode="External"/><Relationship Id="rId15" Type="http://schemas.openxmlformats.org/officeDocument/2006/relationships/hyperlink" Target="https://www.tverduma.ru/history/deputati/kazakov.php" TargetMode="External"/><Relationship Id="rId23" Type="http://schemas.openxmlformats.org/officeDocument/2006/relationships/hyperlink" Target="https://www.tverduma.ru/history/deputati/rostovcev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tverduma.ru/history/deputati/vinogradov.php" TargetMode="External"/><Relationship Id="rId19" Type="http://schemas.openxmlformats.org/officeDocument/2006/relationships/hyperlink" Target="https://www.tverduma.ru/history/deputati/nechaev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verduma.ru/history/deputati/blinovskiy.php" TargetMode="External"/><Relationship Id="rId14" Type="http://schemas.openxmlformats.org/officeDocument/2006/relationships/hyperlink" Target="https://www.tverduma.ru/history/deputati/jomova.php" TargetMode="External"/><Relationship Id="rId22" Type="http://schemas.openxmlformats.org/officeDocument/2006/relationships/hyperlink" Target="https://www.tverduma.ru/history/deputati/rodionov.php" TargetMode="External"/><Relationship Id="rId27" Type="http://schemas.openxmlformats.org/officeDocument/2006/relationships/hyperlink" Target="https://www.tverduma.ru/history/deputati/fadeev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2024-02-26T06:49:00Z</dcterms:modified>
</cp:coreProperties>
</file>