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9" w:type="pct"/>
        <w:jc w:val="center"/>
        <w:tblCellSpacing w:w="15" w:type="dxa"/>
        <w:shd w:val="clear" w:color="auto" w:fill="FDFBE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8"/>
      </w:tblGrid>
      <w:tr w:rsidR="00AA435F" w:rsidRPr="00AA435F" w:rsidTr="00AA435F">
        <w:trPr>
          <w:tblCellSpacing w:w="15" w:type="dxa"/>
          <w:jc w:val="center"/>
        </w:trPr>
        <w:tc>
          <w:tcPr>
            <w:tcW w:w="4976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bookmarkStart w:id="0" w:name="_GoBack"/>
            <w:bookmarkEnd w:id="0"/>
            <w:r w:rsidRPr="00AA435F">
              <w:rPr>
                <w:rFonts w:ascii="Arial" w:eastAsia="Times New Roman" w:hAnsi="Arial" w:cs="Arial"/>
                <w:b/>
                <w:bCs/>
                <w:color w:val="4A4E3D"/>
                <w:sz w:val="20"/>
                <w:szCs w:val="20"/>
                <w:lang w:eastAsia="ru-RU"/>
              </w:rPr>
              <w:t>Аппарат Администрации</w:t>
            </w:r>
          </w:p>
        </w:tc>
      </w:tr>
    </w:tbl>
    <w:p w:rsidR="00AA435F" w:rsidRPr="00AA435F" w:rsidRDefault="00AA435F" w:rsidP="00AA435F">
      <w:pPr>
        <w:spacing w:after="0" w:line="240" w:lineRule="auto"/>
        <w:rPr>
          <w:rFonts w:eastAsia="Times New Roman"/>
          <w:szCs w:val="24"/>
          <w:lang w:eastAsia="ru-RU"/>
        </w:rPr>
      </w:pPr>
      <w:r w:rsidRPr="00AA435F">
        <w:rPr>
          <w:rFonts w:eastAsia="Times New Roman"/>
          <w:szCs w:val="24"/>
          <w:lang w:eastAsia="ru-RU"/>
        </w:rPr>
        <w:pict>
          <v:rect id="_x0000_i1025" style="width:761.65pt;height:1.5pt" o:hrpct="970" o:hralign="center" o:hrstd="t" o:hrnoshade="t" o:hr="t" fillcolor="black" stroked="f"/>
        </w:pict>
      </w:r>
    </w:p>
    <w:p w:rsidR="00AA435F" w:rsidRPr="00AA435F" w:rsidRDefault="00AA435F" w:rsidP="00AA435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4900" w:type="pct"/>
        <w:tblCellSpacing w:w="15" w:type="dxa"/>
        <w:shd w:val="clear" w:color="auto" w:fill="FDFBE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4322"/>
        <w:gridCol w:w="3249"/>
        <w:gridCol w:w="1563"/>
        <w:gridCol w:w="3264"/>
      </w:tblGrid>
      <w:tr w:rsidR="00AA435F" w:rsidRPr="00AA435F" w:rsidTr="00AA435F">
        <w:trPr>
          <w:trHeight w:val="240"/>
          <w:tblCellSpacing w:w="15" w:type="dxa"/>
        </w:trPr>
        <w:tc>
          <w:tcPr>
            <w:tcW w:w="10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05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5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Дни приёма</w:t>
            </w:r>
          </w:p>
        </w:tc>
      </w:tr>
    </w:tbl>
    <w:p w:rsidR="00AA435F" w:rsidRPr="00AA435F" w:rsidRDefault="00AA435F" w:rsidP="00AA435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A435F" w:rsidRPr="00AA435F" w:rsidRDefault="00AA435F" w:rsidP="00AA435F">
      <w:pPr>
        <w:spacing w:after="0" w:line="240" w:lineRule="auto"/>
        <w:rPr>
          <w:rFonts w:eastAsia="Times New Roman"/>
          <w:szCs w:val="24"/>
          <w:lang w:eastAsia="ru-RU"/>
        </w:rPr>
      </w:pPr>
      <w:r w:rsidRPr="00AA435F">
        <w:rPr>
          <w:rFonts w:eastAsia="Times New Roman"/>
          <w:szCs w:val="24"/>
          <w:lang w:eastAsia="ru-RU"/>
        </w:rPr>
        <w:pict>
          <v:rect id="_x0000_i1026" style="width:738.1pt;height:1.5pt" o:hrpct="940" o:hralign="center" o:hrstd="t" o:hrnoshade="t" o:hr="t" fillcolor="black" stroked="f"/>
        </w:pict>
      </w:r>
    </w:p>
    <w:tbl>
      <w:tblPr>
        <w:tblW w:w="4900" w:type="pct"/>
        <w:tblCellSpacing w:w="15" w:type="dxa"/>
        <w:shd w:val="clear" w:color="auto" w:fill="FDFBE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2937"/>
        <w:gridCol w:w="336"/>
        <w:gridCol w:w="4313"/>
        <w:gridCol w:w="1560"/>
        <w:gridCol w:w="3258"/>
      </w:tblGrid>
      <w:tr w:rsidR="00AA435F" w:rsidRPr="00AA435F" w:rsidTr="00AA435F">
        <w:trPr>
          <w:tblCellSpacing w:w="15" w:type="dxa"/>
        </w:trPr>
        <w:tc>
          <w:tcPr>
            <w:tcW w:w="10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7" name="Рисунок 7" descr="https://www.roslavl.ru/admin/img/foto/gla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roslavl.ru/admin/img/foto/gla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Близученко</w:t>
            </w:r>
          </w:p>
          <w:p w:rsidR="00AA435F" w:rsidRPr="00AA435F" w:rsidRDefault="00AA435F" w:rsidP="00AA43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Дмитрий Леонидович</w:t>
            </w:r>
          </w:p>
        </w:tc>
        <w:tc>
          <w:tcPr>
            <w:tcW w:w="1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Исполняющий полномочия Главы муниципального образования «Рославльский район» Смоленской области</w:t>
            </w:r>
          </w:p>
        </w:tc>
        <w:tc>
          <w:tcPr>
            <w:tcW w:w="5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4-11-44</w:t>
            </w:r>
          </w:p>
        </w:tc>
        <w:tc>
          <w:tcPr>
            <w:tcW w:w="105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Последний четверг каждого месяца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13.00</w: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gridSpan w:val="6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28" style="width:761.65pt;height:1.5pt" o:hrpct="970" o:hralign="center" o:hrstd="t" o:hr="t" fillcolor="#a0a0a0" stroked="f"/>
              </w:pic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10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6" name="Рисунок 6" descr="https://www.roslavl.ru/admin/img/iliy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roslavl.ru/admin/img/iliy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Ильин</w:t>
            </w: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br/>
              <w:t>Валерий Владимирович</w:t>
            </w:r>
          </w:p>
        </w:tc>
        <w:tc>
          <w:tcPr>
            <w:tcW w:w="1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муниципального образования «Рославльский район» Смоленской области</w:t>
            </w:r>
          </w:p>
        </w:tc>
        <w:tc>
          <w:tcPr>
            <w:tcW w:w="50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4-11-44</w:t>
            </w:r>
          </w:p>
        </w:tc>
        <w:tc>
          <w:tcPr>
            <w:tcW w:w="1050" w:type="pct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Ежедневно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18.00</w: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gridSpan w:val="6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0" style="width:761.65pt;height:1.5pt" o:hrpct="970" o:hralign="center" o:hrstd="t" o:hr="t" fillcolor="#a0a0a0" stroked="f"/>
              </w:pic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432560" cy="1904365"/>
                        <wp:effectExtent l="0" t="0" r="0" b="0"/>
                        <wp:docPr id="5" name="Рисунок 5" descr="https://www.roslavl.ru/admin/img/mamontov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roslavl.ru/admin/img/mamontov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Мамонтов</w:t>
            </w: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br/>
              <w:t>Александр Аркадьевич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муниципального образования «Рославльский район» Смоленской области - управляющий делами Администрации муниципального образования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4-12-36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Ежедневно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18.00</w: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gridSpan w:val="6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2" style="width:761.65pt;height:1.5pt" o:hrpct="970" o:hralign="center" o:hrstd="t" o:hr="t" fillcolor="#a0a0a0" stroked="f"/>
              </w:pic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4" name="Рисунок 4" descr="https://www.roslavl.ru/admin/img/filipchenk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roslavl.ru/admin/img/filipchenk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Филипченко</w:t>
            </w: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br/>
              <w:t>Сергей Викторович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муниципального образования «Рославльский район» Смоленской области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4-11-33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Ежедневно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18.00</w: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gridSpan w:val="6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4" style="width:761.65pt;height:1.5pt" o:hrpct="970" o:hralign="center" o:hrstd="t" o:hr="t" fillcolor="#a0a0a0" stroked="f"/>
              </w:pic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3" name="Рисунок 3" descr="https://www.roslavl.ru/admin/img/klevts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roslavl.ru/admin/img/klevts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Клевцов</w:t>
            </w: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br/>
              <w:t>Виктор Владимирович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муниципального образования «Рославльский район» Смоленской области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4-12-50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Понедельник-Пятница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17.00</w: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gridSpan w:val="6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6" style="width:761.65pt;height:1.5pt" o:hrpct="970" o:hralign="center" o:hrstd="t" o:hr="t" fillcolor="#a0a0a0" stroked="f"/>
              </w:pic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432560" cy="1904365"/>
                        <wp:effectExtent l="0" t="0" r="0" b="0"/>
                        <wp:docPr id="2" name="Рисунок 2" descr="https://www.roslavl.ru/admin/img/golushk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roslavl.ru/admin/img/golushk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Голушков</w:t>
            </w: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br/>
              <w:t>Александр Васильевич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муниципального образования «Рославльский район» Смоленской области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4-17-70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Понедельник-Пятница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17.00</w: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gridSpan w:val="6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8" style="width:761.65pt;height:1.5pt" o:hrpct="970" o:hralign="center" o:hrstd="t" o:hr="t" fillcolor="#a0a0a0" stroked="f"/>
              </w:pict>
            </w:r>
          </w:p>
        </w:tc>
      </w:tr>
      <w:tr w:rsidR="00AA435F" w:rsidRPr="00AA435F" w:rsidTr="00AA435F">
        <w:trPr>
          <w:tblCellSpacing w:w="15" w:type="dxa"/>
        </w:trPr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AA435F" w:rsidRPr="00AA43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A435F" w:rsidRPr="00AA435F" w:rsidRDefault="00AA435F" w:rsidP="00AA43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AA435F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1" name="Рисунок 1" descr="https://www.roslavl.ru/admin/img/rybchik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roslavl.ru/admin/img/rybchik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t>Рябчиков</w:t>
            </w:r>
            <w:r w:rsidRPr="00AA435F">
              <w:rPr>
                <w:rFonts w:ascii="Arial" w:eastAsia="Times New Roman" w:hAnsi="Arial" w:cs="Arial"/>
                <w:b/>
                <w:bCs/>
                <w:color w:val="171503"/>
                <w:sz w:val="20"/>
                <w:szCs w:val="20"/>
                <w:lang w:eastAsia="ru-RU"/>
              </w:rPr>
              <w:br/>
              <w:t>Олег Борисович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муниципального образования «Рославльский район» Смоленской области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6-47-68</w:t>
            </w:r>
          </w:p>
        </w:tc>
        <w:tc>
          <w:tcPr>
            <w:tcW w:w="0" w:type="auto"/>
            <w:shd w:val="clear" w:color="auto" w:fill="FDFB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435F" w:rsidRPr="00AA435F" w:rsidRDefault="00AA435F" w:rsidP="00AA43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Понедельник-Пятница</w:t>
            </w:r>
            <w:r w:rsidRPr="00AA4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9.00 до 17.00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35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4E5F"/>
  <w15:docId w15:val="{E9D1C393-CA1B-4457-A88A-8C3043B8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322">
          <w:marLeft w:val="0"/>
          <w:marRight w:val="0"/>
          <w:marTop w:val="0"/>
          <w:marBottom w:val="0"/>
          <w:divBdr>
            <w:top w:val="single" w:sz="12" w:space="0" w:color="B5B58D"/>
            <w:left w:val="single" w:sz="12" w:space="0" w:color="B5B58D"/>
            <w:bottom w:val="single" w:sz="12" w:space="0" w:color="B5B58D"/>
            <w:right w:val="single" w:sz="12" w:space="0" w:color="B5B58D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2024-02-19T06:39:00Z</dcterms:modified>
</cp:coreProperties>
</file>