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1B9" w:rsidRPr="00A001B9" w:rsidRDefault="00A001B9" w:rsidP="00A001B9">
      <w:pPr>
        <w:spacing w:after="0" w:line="240" w:lineRule="auto"/>
        <w:rPr>
          <w:rFonts w:ascii="Roboto" w:eastAsia="Times New Roman" w:hAnsi="Roboto"/>
          <w:b/>
          <w:bCs/>
          <w:color w:val="000000"/>
          <w:sz w:val="42"/>
          <w:szCs w:val="42"/>
          <w:lang w:eastAsia="ru-RU"/>
        </w:rPr>
      </w:pPr>
      <w:r w:rsidRPr="00A001B9">
        <w:rPr>
          <w:rFonts w:ascii="Roboto" w:eastAsia="Times New Roman" w:hAnsi="Roboto"/>
          <w:b/>
          <w:bCs/>
          <w:color w:val="000000"/>
          <w:sz w:val="42"/>
          <w:szCs w:val="42"/>
          <w:lang w:eastAsia="ru-RU"/>
        </w:rPr>
        <w:t>Состав депутатского корпуса Джанкойского городского совета второго созыва</w:t>
      </w:r>
    </w:p>
    <w:p w:rsidR="00A001B9" w:rsidRPr="00A001B9" w:rsidRDefault="00A001B9" w:rsidP="00A001B9">
      <w:pPr>
        <w:spacing w:before="100" w:beforeAutospacing="1" w:after="100" w:afterAutospacing="1" w:line="240" w:lineRule="auto"/>
        <w:jc w:val="center"/>
        <w:rPr>
          <w:rFonts w:ascii="Roboto" w:eastAsia="Times New Roman" w:hAnsi="Roboto"/>
          <w:color w:val="000000"/>
          <w:szCs w:val="24"/>
          <w:lang w:eastAsia="ru-RU"/>
        </w:rPr>
      </w:pPr>
      <w:r w:rsidRPr="00A001B9">
        <w:rPr>
          <w:rFonts w:ascii="Roboto" w:eastAsia="Times New Roman" w:hAnsi="Roboto"/>
          <w:b/>
          <w:bCs/>
          <w:color w:val="000000"/>
          <w:szCs w:val="24"/>
          <w:lang w:eastAsia="ru-RU"/>
        </w:rPr>
        <w:t>Состав депутатского корпуса Джанкойского городского совета</w:t>
      </w:r>
      <w:r>
        <w:rPr>
          <w:rFonts w:ascii="Roboto" w:eastAsia="Times New Roman" w:hAnsi="Roboto"/>
          <w:b/>
          <w:bCs/>
          <w:color w:val="000000"/>
          <w:szCs w:val="24"/>
          <w:lang w:eastAsia="ru-RU"/>
        </w:rPr>
        <w:t xml:space="preserve"> </w:t>
      </w:r>
      <w:bookmarkStart w:id="0" w:name="_GoBack"/>
      <w:bookmarkEnd w:id="0"/>
      <w:r w:rsidRPr="00A001B9">
        <w:rPr>
          <w:rFonts w:ascii="Roboto" w:eastAsia="Times New Roman" w:hAnsi="Roboto"/>
          <w:b/>
          <w:bCs/>
          <w:color w:val="000000"/>
          <w:szCs w:val="24"/>
          <w:lang w:eastAsia="ru-RU"/>
        </w:rPr>
        <w:t>второго созыва</w:t>
      </w:r>
    </w:p>
    <w:tbl>
      <w:tblPr>
        <w:tblpPr w:leftFromText="45" w:rightFromText="45" w:vertAnchor="text"/>
        <w:tblW w:w="15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"/>
        <w:gridCol w:w="4219"/>
        <w:gridCol w:w="8605"/>
        <w:gridCol w:w="2048"/>
      </w:tblGrid>
      <w:tr w:rsidR="00A001B9" w:rsidRPr="00A001B9" w:rsidTr="00A001B9">
        <w:trPr>
          <w:trHeight w:val="422"/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Ф.И.О. депутата</w:t>
            </w:r>
          </w:p>
        </w:tc>
        <w:tc>
          <w:tcPr>
            <w:tcW w:w="8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Партийность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№ округа</w:t>
            </w:r>
          </w:p>
        </w:tc>
      </w:tr>
      <w:tr w:rsidR="00A001B9" w:rsidRPr="00A001B9" w:rsidTr="00A001B9">
        <w:trPr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1</w:t>
            </w:r>
          </w:p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Артемьев</w:t>
            </w:r>
          </w:p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Леонид Геннадьевич</w:t>
            </w:r>
          </w:p>
        </w:tc>
        <w:tc>
          <w:tcPr>
            <w:tcW w:w="8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ПП «КОММУНИСТИЧЕСКАЯ ПАРТИЯ РОССИЙСКОЙ ФЕДЕРАЦИИ»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001B9" w:rsidRPr="00A001B9" w:rsidTr="00A001B9">
        <w:trPr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Бернадский</w:t>
            </w:r>
          </w:p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Виталий Викторович</w:t>
            </w:r>
          </w:p>
        </w:tc>
        <w:tc>
          <w:tcPr>
            <w:tcW w:w="8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ВПП «ЕДИНАЯ РОССИЯ»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  <w:tr w:rsidR="00A001B9" w:rsidRPr="00A001B9" w:rsidTr="00A001B9">
        <w:trPr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Бондарь</w:t>
            </w:r>
          </w:p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Эльвира Валентиновна</w:t>
            </w:r>
          </w:p>
        </w:tc>
        <w:tc>
          <w:tcPr>
            <w:tcW w:w="8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ВПП «ЕДИНАЯ РОССИЯ»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001B9" w:rsidRPr="00A001B9" w:rsidTr="00A001B9">
        <w:trPr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Бочаров</w:t>
            </w:r>
          </w:p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Максим Александрович</w:t>
            </w:r>
          </w:p>
        </w:tc>
        <w:tc>
          <w:tcPr>
            <w:tcW w:w="8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ПП «Российская экологическая партия «Зелёные»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001B9" w:rsidRPr="00A001B9" w:rsidTr="00A001B9">
        <w:trPr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Домалевский</w:t>
            </w:r>
          </w:p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Александр Анатольевич</w:t>
            </w:r>
          </w:p>
        </w:tc>
        <w:tc>
          <w:tcPr>
            <w:tcW w:w="8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ВПП «ЕДИНАЯ РОССИЯ»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001B9" w:rsidRPr="00A001B9" w:rsidTr="00A001B9">
        <w:trPr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Дорошенко</w:t>
            </w:r>
          </w:p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Сергей Сергеевич</w:t>
            </w:r>
          </w:p>
        </w:tc>
        <w:tc>
          <w:tcPr>
            <w:tcW w:w="8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ВПП «ЕДИНАЯ РОССИЯ»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9</w:t>
            </w:r>
          </w:p>
        </w:tc>
      </w:tr>
      <w:tr w:rsidR="00A001B9" w:rsidRPr="00A001B9" w:rsidTr="00A001B9">
        <w:trPr>
          <w:trHeight w:val="515"/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Иванов</w:t>
            </w:r>
          </w:p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Владислав Сергеевич</w:t>
            </w:r>
          </w:p>
        </w:tc>
        <w:tc>
          <w:tcPr>
            <w:tcW w:w="8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ВПП «ЕДИНАЯ РОССИЯ»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3</w:t>
            </w:r>
          </w:p>
        </w:tc>
      </w:tr>
      <w:tr w:rsidR="00A001B9" w:rsidRPr="00A001B9" w:rsidTr="00A001B9">
        <w:trPr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Исаков</w:t>
            </w:r>
          </w:p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Николай Александрович</w:t>
            </w:r>
          </w:p>
        </w:tc>
        <w:tc>
          <w:tcPr>
            <w:tcW w:w="8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ВПП «ЕДИНАЯ РОССИЯ»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5</w:t>
            </w:r>
          </w:p>
        </w:tc>
      </w:tr>
      <w:tr w:rsidR="00A001B9" w:rsidRPr="00A001B9" w:rsidTr="00A001B9">
        <w:trPr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Коновалов</w:t>
            </w:r>
          </w:p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Александр Юрьевич</w:t>
            </w:r>
          </w:p>
        </w:tc>
        <w:tc>
          <w:tcPr>
            <w:tcW w:w="8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ВПП «ЕДИНАЯ РОССИЯ»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A001B9" w:rsidRPr="00A001B9" w:rsidTr="00A001B9">
        <w:trPr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Кролев</w:t>
            </w:r>
          </w:p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Юрий Юрьевич</w:t>
            </w:r>
          </w:p>
        </w:tc>
        <w:tc>
          <w:tcPr>
            <w:tcW w:w="8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ПП ЛДПР – Либерально-демократическая партия России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001B9" w:rsidRPr="00A001B9" w:rsidTr="00A001B9">
        <w:trPr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Кульнев</w:t>
            </w:r>
          </w:p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Александр Валентинович</w:t>
            </w:r>
          </w:p>
        </w:tc>
        <w:tc>
          <w:tcPr>
            <w:tcW w:w="8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ВПП «ЕДИНАЯ РОССИЯ»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11</w:t>
            </w:r>
          </w:p>
        </w:tc>
      </w:tr>
      <w:tr w:rsidR="00A001B9" w:rsidRPr="00A001B9" w:rsidTr="00A001B9">
        <w:trPr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Лысенко</w:t>
            </w:r>
          </w:p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Антонина Дмитриевна</w:t>
            </w:r>
          </w:p>
        </w:tc>
        <w:tc>
          <w:tcPr>
            <w:tcW w:w="8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ВПП «ЕДИНАЯ РОССИЯ»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8</w:t>
            </w:r>
          </w:p>
        </w:tc>
      </w:tr>
      <w:tr w:rsidR="00A001B9" w:rsidRPr="00A001B9" w:rsidTr="00A001B9">
        <w:trPr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Маламин</w:t>
            </w:r>
          </w:p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Владимир Владимирович</w:t>
            </w:r>
          </w:p>
        </w:tc>
        <w:tc>
          <w:tcPr>
            <w:tcW w:w="8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ПП ЛДПР – Либерально-демократическая партия России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001B9" w:rsidRPr="00A001B9" w:rsidTr="00A001B9">
        <w:trPr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Новосельцев</w:t>
            </w:r>
          </w:p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Сергей Михайлович</w:t>
            </w:r>
          </w:p>
        </w:tc>
        <w:tc>
          <w:tcPr>
            <w:tcW w:w="8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ПП «КОММУНИСТИЧЕСКАЯ ПАРТИЯ РОССИЙСКОЙ ФЕДЕРАЦИИ»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7</w:t>
            </w:r>
          </w:p>
        </w:tc>
      </w:tr>
      <w:tr w:rsidR="00A001B9" w:rsidRPr="00A001B9" w:rsidTr="00A001B9">
        <w:trPr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Оставков</w:t>
            </w:r>
          </w:p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8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ВПП «ЕДИНАЯ РОССИЯ»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A001B9" w:rsidRPr="00A001B9" w:rsidTr="00A001B9">
        <w:trPr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Полещук</w:t>
            </w:r>
          </w:p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Оксана Васильевна</w:t>
            </w:r>
          </w:p>
        </w:tc>
        <w:tc>
          <w:tcPr>
            <w:tcW w:w="8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ВПП «ЕДИНАЯ РОССИЯ»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1</w:t>
            </w:r>
          </w:p>
        </w:tc>
      </w:tr>
      <w:tr w:rsidR="00A001B9" w:rsidRPr="00A001B9" w:rsidTr="00A001B9">
        <w:trPr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Польченко</w:t>
            </w:r>
          </w:p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Александр Владимирович</w:t>
            </w:r>
          </w:p>
        </w:tc>
        <w:tc>
          <w:tcPr>
            <w:tcW w:w="8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ВПП «ЕДИНАЯ РОССИЯ»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  <w:tr w:rsidR="00A001B9" w:rsidRPr="00A001B9" w:rsidTr="00A001B9">
        <w:trPr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Русанова</w:t>
            </w:r>
          </w:p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Светлана Владимировна</w:t>
            </w:r>
          </w:p>
        </w:tc>
        <w:tc>
          <w:tcPr>
            <w:tcW w:w="8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ВПП «ЕДИНАЯ РОССИЯ»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001B9" w:rsidRPr="00A001B9" w:rsidTr="00A001B9">
        <w:trPr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Сейдаметов</w:t>
            </w:r>
          </w:p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Нариман Джелялович</w:t>
            </w:r>
          </w:p>
        </w:tc>
        <w:tc>
          <w:tcPr>
            <w:tcW w:w="8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ВПП «ЕДИНАЯ РОССИЯ»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001B9" w:rsidRPr="00A001B9" w:rsidTr="00A001B9">
        <w:trPr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Татаринцев</w:t>
            </w:r>
          </w:p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Сергей Николаевич</w:t>
            </w:r>
          </w:p>
        </w:tc>
        <w:tc>
          <w:tcPr>
            <w:tcW w:w="8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ВПП «ЕДИНАЯ РОССИЯ»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001B9" w:rsidRPr="00A001B9" w:rsidTr="00A001B9">
        <w:trPr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Ткаченко</w:t>
            </w:r>
          </w:p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Владимир Александрович</w:t>
            </w:r>
          </w:p>
        </w:tc>
        <w:tc>
          <w:tcPr>
            <w:tcW w:w="8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ПП ЛДПР – Либерально-демократическая партия России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001B9" w:rsidRPr="00A001B9" w:rsidTr="00A001B9">
        <w:trPr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Шевченко</w:t>
            </w:r>
          </w:p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Андрей Васильевич</w:t>
            </w:r>
          </w:p>
        </w:tc>
        <w:tc>
          <w:tcPr>
            <w:tcW w:w="8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ВПП «ЕДИНАЯ РОССИЯ»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001B9" w:rsidRPr="00A001B9" w:rsidTr="00A001B9">
        <w:trPr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Щербаков</w:t>
            </w:r>
          </w:p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Евгений Николаевич</w:t>
            </w:r>
          </w:p>
        </w:tc>
        <w:tc>
          <w:tcPr>
            <w:tcW w:w="8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ВПП «ЕДИНАЯ РОССИЯ»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12</w:t>
            </w:r>
          </w:p>
        </w:tc>
      </w:tr>
      <w:tr w:rsidR="00A001B9" w:rsidRPr="00A001B9" w:rsidTr="00A001B9">
        <w:trPr>
          <w:tblCellSpacing w:w="0" w:type="dxa"/>
        </w:trPr>
        <w:tc>
          <w:tcPr>
            <w:tcW w:w="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4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Якушев</w:t>
            </w:r>
          </w:p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Юрий Анатольевич</w:t>
            </w:r>
          </w:p>
        </w:tc>
        <w:tc>
          <w:tcPr>
            <w:tcW w:w="8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ВПП «ЕДИНАЯ РОССИЯ»</w:t>
            </w:r>
          </w:p>
        </w:tc>
        <w:tc>
          <w:tcPr>
            <w:tcW w:w="2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A001B9" w:rsidRPr="00A001B9" w:rsidRDefault="00A001B9" w:rsidP="00A00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001B9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A001B9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0330B"/>
    <w:multiLevelType w:val="multilevel"/>
    <w:tmpl w:val="D722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AD0713"/>
    <w:multiLevelType w:val="multilevel"/>
    <w:tmpl w:val="1BB0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001B9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40F2"/>
  <w15:docId w15:val="{D51446BC-5B45-4A3E-B794-F62D967B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001B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open-searchbutton">
    <w:name w:val="open-search__button"/>
    <w:basedOn w:val="a0"/>
    <w:rsid w:val="00A001B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001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001B9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001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001B9"/>
    <w:rPr>
      <w:rFonts w:ascii="Arial" w:eastAsia="Times New Roman" w:hAnsi="Arial" w:cs="Arial"/>
      <w:vanish/>
      <w:sz w:val="16"/>
      <w:szCs w:val="16"/>
    </w:rPr>
  </w:style>
  <w:style w:type="character" w:customStyle="1" w:styleId="tabs-contentdate-map-row">
    <w:name w:val="tabs-content__date-map-row"/>
    <w:basedOn w:val="a0"/>
    <w:rsid w:val="00A00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23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3747">
              <w:marLeft w:val="0"/>
              <w:marRight w:val="0"/>
              <w:marTop w:val="0"/>
              <w:marBottom w:val="0"/>
              <w:divBdr>
                <w:top w:val="single" w:sz="6" w:space="0" w:color="0078BF"/>
                <w:left w:val="single" w:sz="6" w:space="11" w:color="0078BF"/>
                <w:bottom w:val="single" w:sz="6" w:space="0" w:color="0078BF"/>
                <w:right w:val="single" w:sz="6" w:space="11" w:color="0078BF"/>
              </w:divBdr>
              <w:divsChild>
                <w:div w:id="196800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0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14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33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4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8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0078BF"/>
                                <w:bottom w:val="single" w:sz="6" w:space="0" w:color="0078BF"/>
                                <w:right w:val="single" w:sz="6" w:space="0" w:color="0078BF"/>
                              </w:divBdr>
                              <w:divsChild>
                                <w:div w:id="23868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54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4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7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9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0078BF"/>
                                <w:bottom w:val="single" w:sz="6" w:space="0" w:color="0078BF"/>
                                <w:right w:val="single" w:sz="6" w:space="0" w:color="0078BF"/>
                              </w:divBdr>
                              <w:divsChild>
                                <w:div w:id="178861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94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2023-10-19T05:10:00Z</dcterms:modified>
</cp:coreProperties>
</file>