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96" w:rsidRDefault="00120B46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t>Информация о депутатах Думы</w:t>
      </w:r>
    </w:p>
    <w:p w:rsidR="00355B96" w:rsidRDefault="00120B46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t>Лазовского муниципального округа</w:t>
      </w:r>
    </w:p>
    <w:p w:rsidR="00355B96" w:rsidRDefault="00120B46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t xml:space="preserve">Приморского края </w:t>
      </w:r>
    </w:p>
    <w:p w:rsidR="00355B96" w:rsidRDefault="00120B46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t xml:space="preserve">первого созыва </w:t>
      </w:r>
    </w:p>
    <w:p w:rsidR="00355B96" w:rsidRDefault="00120B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(по состоянию на 01.03.2021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5B96" w:rsidRDefault="00355B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4745" w:type="dxa"/>
        <w:tblInd w:w="1101" w:type="dxa"/>
        <w:tblLayout w:type="fixed"/>
        <w:tblLook w:val="04A0"/>
      </w:tblPr>
      <w:tblGrid>
        <w:gridCol w:w="757"/>
        <w:gridCol w:w="1031"/>
        <w:gridCol w:w="2967"/>
        <w:gridCol w:w="1526"/>
        <w:gridCol w:w="2164"/>
        <w:gridCol w:w="3750"/>
        <w:gridCol w:w="2550"/>
      </w:tblGrid>
      <w:tr w:rsidR="00355B96">
        <w:tc>
          <w:tcPr>
            <w:tcW w:w="757" w:type="dxa"/>
            <w:tcBorders>
              <w:right w:val="nil"/>
            </w:tcBorders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№№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031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округа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Ф.И.О.</w:t>
            </w:r>
          </w:p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Дата рождения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Партийная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принадлеж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-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ность</w:t>
            </w:r>
            <w:proofErr w:type="spellEnd"/>
          </w:p>
        </w:tc>
        <w:tc>
          <w:tcPr>
            <w:tcW w:w="3750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Место работы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занимаемая должность</w:t>
            </w:r>
          </w:p>
        </w:tc>
        <w:tc>
          <w:tcPr>
            <w:tcW w:w="2550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Депутаты, ранее избиравшиеся  в представительный орган</w:t>
            </w: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Жукова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Ольга Анатольевна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05.07.1980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КГУБЗ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Лазовская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ЦРБ»,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врач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Пеньковский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Павел Михайлович</w:t>
            </w: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22.08.1978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ПАО «ПБТФ»,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генерального директора по флоту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Фефелов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Владимир Михайлович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16.08.1971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ЛДПР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Энергетические сети Преображение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директора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Ветрова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Елена Владимировна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16.12.1967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Финансовый отдел ПАО ПБТФ,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Дубровин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Сергей Леонидович</w:t>
            </w: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15.07.1956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Преображенская СОШ № 11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сторож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Яламов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Валерий Ильич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01.04.1959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ПАО «ПБТФ», обособленное подразделение, директор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Вознюк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Игорь Степанович</w:t>
            </w:r>
          </w:p>
          <w:p w:rsidR="00355B96" w:rsidRDefault="00355B96">
            <w:pPr>
              <w:widowControl w:val="0"/>
              <w:rPr>
                <w:rFonts w:eastAsia="Calibri"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23.08.1969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ПАО «ПБТФ», начальник производственного отдела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Смолярчук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Наталья Сергеевна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19.07.1980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Исполнительный секретарь Местного отделения ВПП «ЕДИНАЯ РОССИЯ» Лазовского МО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rPr>
          <w:trHeight w:val="624"/>
        </w:trPr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Черная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Юлия Анатольевна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17.03.1978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Детский сад «Теремок»,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заведующая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Белоноженко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Виктор Михайлович</w:t>
            </w:r>
          </w:p>
          <w:p w:rsidR="00355B96" w:rsidRDefault="00355B96">
            <w:pPr>
              <w:widowControl w:val="0"/>
              <w:rPr>
                <w:rFonts w:eastAsia="Calibri"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22.03.1973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ЛДПР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Временно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безработный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Науменко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Андрей Владимирович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12.11.1972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Багира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Генеральный директор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Сазонова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Валентина Сергеевна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15.06.1963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КГБУЗ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Лазовская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центральная районная больница»,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участковая медсестра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Арнаут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Александр Сергеевич</w:t>
            </w:r>
          </w:p>
          <w:p w:rsidR="00355B96" w:rsidRDefault="00355B96">
            <w:pPr>
              <w:widowControl w:val="0"/>
              <w:rPr>
                <w:rFonts w:eastAsia="Calibri"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12.10.1991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 «Заповедная долина»,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генеральный директор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Зубчевская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Виктория Александровна</w:t>
            </w: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355B9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16.03.1975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Валентиновская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средняя общеобразовательная школа, зам. директора,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информатики и физики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B96">
        <w:tc>
          <w:tcPr>
            <w:tcW w:w="757" w:type="dxa"/>
            <w:tcBorders>
              <w:right w:val="nil"/>
            </w:tcBorders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31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67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Поднебеский</w:t>
            </w:r>
            <w:proofErr w:type="spellEnd"/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Виктор Викторович</w:t>
            </w:r>
          </w:p>
        </w:tc>
        <w:tc>
          <w:tcPr>
            <w:tcW w:w="1526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29.03.1960</w:t>
            </w:r>
          </w:p>
        </w:tc>
        <w:tc>
          <w:tcPr>
            <w:tcW w:w="2164" w:type="dxa"/>
          </w:tcPr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ЕДИНАЯ</w:t>
            </w:r>
            <w:r>
              <w:rPr>
                <w:rFonts w:ascii="Times New Roman" w:eastAsia="Calibri" w:hAnsi="Times New Roman" w:cs="Times New Roman"/>
              </w:rPr>
              <w:br/>
              <w:t>РОССИЯ</w:t>
            </w:r>
          </w:p>
        </w:tc>
        <w:tc>
          <w:tcPr>
            <w:tcW w:w="3750" w:type="dxa"/>
          </w:tcPr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Думы</w:t>
            </w:r>
          </w:p>
          <w:p w:rsidR="00355B96" w:rsidRDefault="00120B4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Лазовского муниципального округа (на освобождённой основе)</w:t>
            </w:r>
          </w:p>
        </w:tc>
        <w:tc>
          <w:tcPr>
            <w:tcW w:w="2550" w:type="dxa"/>
          </w:tcPr>
          <w:p w:rsidR="00355B96" w:rsidRDefault="00355B9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55B96" w:rsidRDefault="00120B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355B96" w:rsidRDefault="00355B96">
      <w:pPr>
        <w:jc w:val="center"/>
        <w:rPr>
          <w:rFonts w:ascii="Times New Roman" w:hAnsi="Times New Roman" w:cs="Times New Roman"/>
        </w:rPr>
      </w:pPr>
    </w:p>
    <w:sectPr w:rsidR="00355B96" w:rsidSect="00355B96">
      <w:pgSz w:w="16838" w:h="11906" w:orient="landscape"/>
      <w:pgMar w:top="284" w:right="284" w:bottom="426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5B96"/>
    <w:rsid w:val="00120B46"/>
    <w:rsid w:val="00221071"/>
    <w:rsid w:val="00355B96"/>
    <w:rsid w:val="00A161F4"/>
    <w:rsid w:val="00E6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077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F20E5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355B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55B96"/>
    <w:pPr>
      <w:spacing w:after="140" w:line="276" w:lineRule="auto"/>
    </w:pPr>
  </w:style>
  <w:style w:type="paragraph" w:styleId="a6">
    <w:name w:val="List"/>
    <w:basedOn w:val="a5"/>
    <w:rsid w:val="00355B96"/>
    <w:rPr>
      <w:rFonts w:cs="Lucida Sans"/>
    </w:rPr>
  </w:style>
  <w:style w:type="paragraph" w:customStyle="1" w:styleId="Caption">
    <w:name w:val="Caption"/>
    <w:basedOn w:val="a"/>
    <w:qFormat/>
    <w:rsid w:val="00355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55B96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B60776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355B96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355B96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77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</dc:creator>
  <cp:lastModifiedBy>User</cp:lastModifiedBy>
  <cp:revision>2</cp:revision>
  <cp:lastPrinted>2021-03-02T09:34:00Z</cp:lastPrinted>
  <dcterms:created xsi:type="dcterms:W3CDTF">2021-03-09T23:08:00Z</dcterms:created>
  <dcterms:modified xsi:type="dcterms:W3CDTF">2021-03-09T23:08:00Z</dcterms:modified>
  <dc:language>ru-RU</dc:language>
</cp:coreProperties>
</file>