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b/>
          <w:bCs/>
          <w:color w:val="474747"/>
          <w:sz w:val="23"/>
          <w:szCs w:val="23"/>
          <w:lang w:eastAsia="ru-RU"/>
        </w:rPr>
        <w:t>№ округа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b/>
          <w:bCs/>
          <w:color w:val="474747"/>
          <w:sz w:val="23"/>
          <w:szCs w:val="23"/>
          <w:lang w:eastAsia="ru-RU"/>
        </w:rPr>
        <w:t>Ф.И.О. депутата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b/>
          <w:bCs/>
          <w:color w:val="474747"/>
          <w:sz w:val="23"/>
          <w:szCs w:val="23"/>
          <w:lang w:eastAsia="ru-RU"/>
        </w:rPr>
        <w:t>Дата и часы приёма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b/>
          <w:bCs/>
          <w:color w:val="474747"/>
          <w:sz w:val="23"/>
          <w:szCs w:val="23"/>
          <w:lang w:eastAsia="ru-RU"/>
        </w:rPr>
        <w:t>Адрес общественной приёмной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Евтина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Ольга Борисовна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третий вторник месяца       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 xml:space="preserve">г. Березники, ул. Тельмана, 7, каб. 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4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val="en-US" w:eastAsia="ru-RU"/>
        </w:rPr>
        <w:t> 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(</w:t>
      </w:r>
      <w:proofErr w:type="gramEnd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БФ ПНИПУ)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2.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Сурков Даниил Сергеевич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 xml:space="preserve">последний четверг 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месяца  с</w:t>
      </w:r>
      <w:proofErr w:type="gramEnd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 xml:space="preserve">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проспект Ленина, 50, каб. 203 (Дворец культуры им. Ленина)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3.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Сергеев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Олег Владимирович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  третья среда месяца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 17-00 до 18-00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 xml:space="preserve">г. Березники, проспект Ленина, 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55  (</w:t>
      </w:r>
      <w:proofErr w:type="gramEnd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Дом спорта «Титан»)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4.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Горяев Дмитрий Владимирович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в октябре, декабре: первый понедельник месяца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в ноябре: первый понедельник месяца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г. Березники, ул. Красноборова, 7, оф.1 (вход со стороны подъездов)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пос. Железнодорожный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ул. 35 лет Победы, 2, оф.77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(Троицкий территориальный отдел)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5.</w:t>
      </w:r>
    </w:p>
    <w:p w:rsidR="00AD285B" w:rsidRPr="00AD285B" w:rsidRDefault="00AD285B" w:rsidP="00AD285B">
      <w:pPr>
        <w:spacing w:after="0" w:line="270" w:lineRule="atLeast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Сидоров Алексей Геннадьевич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третий понедельник месяца 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м/к «Усольский», ул. Дощеникова, 22 (МКУ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6.</w:t>
      </w:r>
    </w:p>
    <w:p w:rsidR="00AD285B" w:rsidRPr="00AD285B" w:rsidRDefault="00AD285B" w:rsidP="00AD285B">
      <w:pPr>
        <w:spacing w:after="0" w:line="270" w:lineRule="atLeast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Горошко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Юрий Анатольевич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lastRenderedPageBreak/>
        <w:t>последний четверг месяца с 17-30 до 18-30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Пятилетки, 53 (вход с торца здания со стороны ул. Пятилетки)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7.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Кусова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Юлия Михайловна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последний понедельник месяца 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Свердлова, 27 (Центральная детская библиотека им. Гайдара)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8.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Зарипов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Роман Рафаилович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последняя среда месяца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Свердлова, 27 (Центральная детская библиотека им. Гайдара)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9.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Пресняков Михаил Александрович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595959"/>
          <w:sz w:val="22"/>
          <w:szCs w:val="22"/>
          <w:lang w:eastAsia="ru-RU"/>
        </w:rPr>
        <w:t>последняя среда месяца</w:t>
      </w:r>
      <w:r w:rsidRPr="00AD285B">
        <w:rPr>
          <w:rFonts w:ascii="Arial" w:eastAsia="Times New Roman" w:hAnsi="Arial" w:cs="Arial"/>
          <w:color w:val="595959"/>
          <w:sz w:val="23"/>
          <w:szCs w:val="23"/>
          <w:lang w:eastAsia="ru-RU"/>
        </w:rPr>
        <w:br/>
      </w:r>
      <w:r w:rsidRPr="00AD285B">
        <w:rPr>
          <w:rFonts w:ascii="Arial" w:eastAsia="Times New Roman" w:hAnsi="Arial" w:cs="Arial"/>
          <w:color w:val="595959"/>
          <w:sz w:val="22"/>
          <w:szCs w:val="22"/>
          <w:lang w:eastAsia="ru-RU"/>
        </w:rPr>
        <w:t>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595959"/>
          <w:sz w:val="22"/>
          <w:szCs w:val="22"/>
          <w:lang w:eastAsia="ru-RU"/>
        </w:rPr>
        <w:t>г. Березники, ул. 30 лет Победы, 12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(МКУ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10.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Рашидов Андрей Ринадович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первый понедельник месяца 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Красноборова, 7, оф. 1 (вход со стороны подъездов)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11.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Токарев Сергей Леонидович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последняя среда месяца   с 17-00 до 18-00</w:t>
      </w:r>
    </w:p>
    <w:p w:rsidR="00AD285B" w:rsidRPr="00AD285B" w:rsidRDefault="00AD285B" w:rsidP="00AD285B">
      <w:pPr>
        <w:spacing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Пятилетки, 53 (вход с торца здания со стороны ул. Пятилетки)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12.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Мухатаева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Венера Ряшидовна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второй вторник месяца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</w:r>
      <w:r w:rsidRPr="00AD285B">
        <w:rPr>
          <w:rFonts w:ascii="Arial" w:eastAsia="Times New Roman" w:hAnsi="Arial" w:cs="Arial"/>
          <w:color w:val="474747"/>
          <w:sz w:val="23"/>
          <w:szCs w:val="23"/>
          <w:lang w:val="en-US" w:eastAsia="ru-RU"/>
        </w:rPr>
        <w:t>c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18-30 до 19-30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Юбилейная, 32 (МКУ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13.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Чебыкин Иван Сергеевич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последняя среда месяца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Ломоносова, 125 (МКУ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14.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Носков Виталий Викторович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lastRenderedPageBreak/>
        <w:t>третий вторник месяца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Черняховского, 57 (Библиотека № 3)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15.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Завьялова Татьяна Владимировна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последний вторник месяца      с 18-00 до 19-00          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Юбилейная, 32 (МКУ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16.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Карташева Светлана Александровна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второй вторник месяца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Ломоносова, 125 (МКУ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17.</w:t>
      </w:r>
    </w:p>
    <w:p w:rsidR="00AD285B" w:rsidRPr="00AD285B" w:rsidRDefault="00AD285B" w:rsidP="00AD285B">
      <w:pPr>
        <w:spacing w:after="0" w:line="270" w:lineRule="atLeast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Рюмкин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Алексей Алексеевич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второй понедельник месяца 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Мира, 56      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   (</w:t>
      </w:r>
      <w:proofErr w:type="gramEnd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18.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Беляева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Елена Юрьевна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третья среда месяца         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Мира, 56      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   (</w:t>
      </w:r>
      <w:proofErr w:type="gramEnd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19.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Сорокин Ринат Владимирович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четвертая среда месяца         с 17-30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Мира, 94 (1 этаж) (вход со стороны 1 подъезда)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20.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Смирнов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Эдуард Владимирович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первый вторник месяца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Мира, 56      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   (</w:t>
      </w:r>
      <w:proofErr w:type="gramEnd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21.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Кузвесов Михаил Юрьевич</w:t>
      </w:r>
    </w:p>
    <w:p w:rsidR="00AD285B" w:rsidRPr="00AD285B" w:rsidRDefault="00AD285B" w:rsidP="00AD285B">
      <w:pPr>
        <w:spacing w:after="0" w:line="240" w:lineRule="auto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третий четверг месяца 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Мира, 56 (МКУ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22.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Иопа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Владимир Евстахиевич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 xml:space="preserve">первый понедельник 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месяца  с</w:t>
      </w:r>
      <w:proofErr w:type="gramEnd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 xml:space="preserve"> 18-30 до 19-30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lastRenderedPageBreak/>
        <w:t>г. Березники, ул. Пятилетки, 79 (Библиотека № 6)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23.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Кушнин Павел Сергеевич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последний вторник месяца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Юбилейная, 88,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1 этаж, помещение гостиной (Дворец культуры и творчества «Металлург»)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24.</w:t>
      </w:r>
    </w:p>
    <w:p w:rsidR="00AD285B" w:rsidRPr="00AD285B" w:rsidRDefault="00AD285B" w:rsidP="00AD285B">
      <w:pPr>
        <w:spacing w:after="0" w:line="240" w:lineRule="auto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Харинцев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Андрей Владимирович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 xml:space="preserve">четвертый вторник 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месяца  с</w:t>
      </w:r>
      <w:proofErr w:type="gramEnd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 xml:space="preserve">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Пятилетки, 79 (Библиотека № 6)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25.</w:t>
      </w:r>
    </w:p>
    <w:p w:rsidR="00AD285B" w:rsidRPr="00AD285B" w:rsidRDefault="00AD285B" w:rsidP="00AD285B">
      <w:pPr>
        <w:spacing w:after="0" w:line="270" w:lineRule="atLeast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Поморцева Вера Константиновна</w:t>
      </w:r>
    </w:p>
    <w:p w:rsidR="00AD285B" w:rsidRPr="00AD285B" w:rsidRDefault="00AD285B" w:rsidP="00AD285B">
      <w:pPr>
        <w:spacing w:after="0" w:line="240" w:lineRule="auto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вторая среда месяца 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с17-30 до 18-30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30 лет Победы, 12 (МКУ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26.</w:t>
      </w:r>
    </w:p>
    <w:p w:rsidR="00AD285B" w:rsidRPr="00AD285B" w:rsidRDefault="00AD285B" w:rsidP="00AD285B">
      <w:pPr>
        <w:spacing w:after="0" w:line="270" w:lineRule="atLeast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Горбачева Анастасия Валерьевна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в октябре, декабре: последний вторник месяца 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в ноябре: последний вторник месяца 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Березники, ул. 30 лет Победы, 12 (МКУ "ОКТУ г. Березники")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с. Романово, ул. Трактовая, 72 (Романовский территориальный отдел)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27.</w:t>
      </w:r>
    </w:p>
    <w:p w:rsidR="00AD285B" w:rsidRPr="00AD285B" w:rsidRDefault="00AD285B" w:rsidP="00AD285B">
      <w:pPr>
        <w:spacing w:after="0" w:line="270" w:lineRule="atLeast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Неверова Наталья Владимировна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 xml:space="preserve">третий понедельник 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месяца  с</w:t>
      </w:r>
      <w:proofErr w:type="gramEnd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 xml:space="preserve">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третий вторник месяца с 16-00 до 17-00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 xml:space="preserve">В ноябре приема не будет в связи 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с больничным депутата</w:t>
      </w:r>
      <w:proofErr w:type="gramEnd"/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г. Усолье, ул. Елькина, 14        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   (</w:t>
      </w:r>
      <w:proofErr w:type="gramEnd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Усольский Дом культуры)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п. Орел, ул. 1 Мая, 37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(Орлинский Дом культуры)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28.</w:t>
      </w:r>
    </w:p>
    <w:p w:rsidR="00AD285B" w:rsidRPr="00AD285B" w:rsidRDefault="00AD285B" w:rsidP="00AD285B">
      <w:pPr>
        <w:spacing w:after="0" w:line="270" w:lineRule="atLeast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Пегушин Алексей Юрьевич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последняя среда месяца </w:t>
      </w: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в октябре: последний вторник месяца 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в ноябре: последняя четверг месяца с 18-00 до 19-00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lastRenderedPageBreak/>
        <w:t> 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br/>
        <w:t>г. Усолье, ул. Свободы, 138</w:t>
      </w:r>
      <w:proofErr w:type="gramStart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а  (</w:t>
      </w:r>
      <w:proofErr w:type="gramEnd"/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Усольский территориальный отдел)</w:t>
      </w:r>
    </w:p>
    <w:p w:rsidR="00AD285B" w:rsidRPr="00AD285B" w:rsidRDefault="00AD285B" w:rsidP="00AD285B">
      <w:pPr>
        <w:spacing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с. Берёзовка, ул. Молодежная, 33(Берёзовский территориальный отдел)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с. Пыскор, ул. Мира, 16 (Пыскорский территориальный отдел)</w:t>
      </w:r>
    </w:p>
    <w:p w:rsidR="00AD285B" w:rsidRPr="00AD285B" w:rsidRDefault="00AD285B" w:rsidP="00AD285B">
      <w:pPr>
        <w:spacing w:after="0" w:line="270" w:lineRule="atLeast"/>
        <w:jc w:val="center"/>
        <w:rPr>
          <w:rFonts w:ascii="Arial" w:eastAsia="Times New Roman" w:hAnsi="Arial" w:cs="Arial"/>
          <w:color w:val="474747"/>
          <w:sz w:val="23"/>
          <w:szCs w:val="23"/>
          <w:lang w:eastAsia="ru-RU"/>
        </w:rPr>
      </w:pPr>
      <w:r w:rsidRPr="00AD285B">
        <w:rPr>
          <w:rFonts w:ascii="Arial" w:eastAsia="Times New Roman" w:hAnsi="Arial" w:cs="Arial"/>
          <w:color w:val="474747"/>
          <w:sz w:val="23"/>
          <w:szCs w:val="23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285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11988-6B75-49DE-8BF5-DD610084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2022-12-06T06:08:00Z</dcterms:modified>
</cp:coreProperties>
</file>