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37" w:rsidRPr="00CC4537" w:rsidRDefault="00CC4537" w:rsidP="00CC45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30000"/>
          <w:sz w:val="32"/>
          <w:szCs w:val="32"/>
          <w:lang w:eastAsia="ru-RU"/>
        </w:rPr>
      </w:pPr>
      <w:r w:rsidRPr="00CC4537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Состав районного Совета народных депутатов</w:t>
      </w:r>
    </w:p>
    <w:tbl>
      <w:tblPr>
        <w:tblW w:w="1021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555"/>
        <w:gridCol w:w="4965"/>
      </w:tblGrid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Хархардин Юрий Владимирович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Покровский поселковый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Горохов Игорь Николаевич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Покровский поселковый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Калинин Владимир Иванович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Дросковский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Внуков Григорий Дмитриевич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Дросковский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Арнаутов Николай Федорович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Ретинский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Бухтиярова Лариса Васильевна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Ретинский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Умникова Наталья Леонидовна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Владимировский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Владимировский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Никулин Александр Петрович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Вышнетуровецкий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Комарова Тамара Александровна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Вышнетуровецкий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Черникова Наталья Ивановна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Верхнежерновский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Решетников Петр Валерьевич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Верхнежерновский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Тучкова Елена Николаевна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Верхососенский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Юзькова Нина Валентиновна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Верхососенский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lastRenderedPageBreak/>
              <w:t>Андреева Ирина Анатольевна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Столбецкий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Андрейченкова Галина Леонидовна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Столбецкий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Башкатов Александр Петрович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Ивановский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Тулупова Марина Викторовна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Ивановский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Корогодина Марина Анатольевна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Берёзовский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Москинов Сергей Александрович 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Берёзовский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Толмачева Галина Николаевна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Даниловский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Миронов Валерий Дмитриевич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Даниловский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Родин Сергей Иванович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Журавецкий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Дорохова Мария Николаевна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Журавецкий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Гуднин Андрей Сергеевич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Моховской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Прохоров Евгений Иванович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Моховской сельский Совет народных депутатов</w:t>
            </w:r>
          </w:p>
        </w:tc>
      </w:tr>
      <w:tr w:rsidR="00CC4537" w:rsidRPr="00CC4537" w:rsidTr="00CC4537">
        <w:trPr>
          <w:trHeight w:val="15"/>
          <w:tblCellSpacing w:w="0" w:type="dxa"/>
        </w:trPr>
        <w:tc>
          <w:tcPr>
            <w:tcW w:w="469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Волков Андрей Николаевич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CC4537" w:rsidRPr="00CC4537" w:rsidRDefault="00CC4537" w:rsidP="00CC453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</w:pPr>
            <w:r w:rsidRPr="00CC4537">
              <w:rPr>
                <w:rFonts w:ascii="Arial" w:eastAsia="Times New Roman" w:hAnsi="Arial" w:cs="Arial"/>
                <w:color w:val="030000"/>
                <w:sz w:val="32"/>
                <w:szCs w:val="32"/>
                <w:lang w:eastAsia="ru-RU"/>
              </w:rPr>
              <w:t>Топковский сельский Совет народных депутатов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453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3D7CF-750C-4E7F-B960-C9767942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2020-12-02T04:52:00Z</dcterms:modified>
</cp:coreProperties>
</file>