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8DD" w:rsidRDefault="007B08DD" w:rsidP="007B08DD">
      <w:pPr>
        <w:pStyle w:val="1"/>
        <w:spacing w:before="0"/>
        <w:textAlignment w:val="baseline"/>
        <w:rPr>
          <w:rFonts w:ascii="Arial" w:hAnsi="Arial" w:cs="Arial"/>
          <w:b w:val="0"/>
          <w:bCs w:val="0"/>
          <w:color w:val="333333"/>
          <w:sz w:val="51"/>
          <w:szCs w:val="51"/>
        </w:rPr>
      </w:pPr>
      <w:r>
        <w:rPr>
          <w:rFonts w:ascii="Arial" w:hAnsi="Arial" w:cs="Arial"/>
          <w:b w:val="0"/>
          <w:bCs w:val="0"/>
          <w:color w:val="333333"/>
          <w:sz w:val="51"/>
          <w:szCs w:val="51"/>
        </w:rPr>
        <w:t>Депутатский корпус</w:t>
      </w:r>
    </w:p>
    <w:p w:rsidR="007B08DD" w:rsidRDefault="007B08DD" w:rsidP="007B08D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inherit" w:hAnsi="inherit" w:cs="Arial"/>
          <w:color w:val="444444"/>
          <w:sz w:val="23"/>
          <w:szCs w:val="23"/>
          <w:bdr w:val="none" w:sz="0" w:space="0" w:color="auto" w:frame="1"/>
        </w:rPr>
        <w:t>СПИСОК ДЕПУТАТОВ</w:t>
      </w:r>
    </w:p>
    <w:p w:rsidR="007B08DD" w:rsidRDefault="007B08DD" w:rsidP="007B08D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inherit" w:hAnsi="inherit" w:cs="Arial"/>
          <w:color w:val="444444"/>
          <w:sz w:val="23"/>
          <w:szCs w:val="23"/>
          <w:bdr w:val="none" w:sz="0" w:space="0" w:color="auto" w:frame="1"/>
        </w:rPr>
        <w:t>Сакского городского совета второго созыва</w:t>
      </w:r>
    </w:p>
    <w:tbl>
      <w:tblPr>
        <w:tblW w:w="11286" w:type="dxa"/>
        <w:tblCellMar>
          <w:left w:w="0" w:type="dxa"/>
          <w:right w:w="0" w:type="dxa"/>
        </w:tblCellMar>
        <w:tblLook w:val="04A0"/>
      </w:tblPr>
      <w:tblGrid>
        <w:gridCol w:w="673"/>
        <w:gridCol w:w="3862"/>
        <w:gridCol w:w="2134"/>
        <w:gridCol w:w="4617"/>
      </w:tblGrid>
      <w:tr w:rsidR="007B08DD" w:rsidTr="007B08DD">
        <w:tc>
          <w:tcPr>
            <w:tcW w:w="7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№ п/п</w:t>
            </w:r>
          </w:p>
        </w:tc>
        <w:tc>
          <w:tcPr>
            <w:tcW w:w="58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Фамилия, имя, отчество</w:t>
            </w:r>
          </w:p>
        </w:tc>
        <w:tc>
          <w:tcPr>
            <w:tcW w:w="22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Избирательные округа</w:t>
            </w:r>
          </w:p>
        </w:tc>
        <w:tc>
          <w:tcPr>
            <w:tcW w:w="62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Партийная принадлежность</w:t>
            </w:r>
          </w:p>
        </w:tc>
      </w:tr>
      <w:tr w:rsidR="007B08DD" w:rsidTr="007B08DD">
        <w:tc>
          <w:tcPr>
            <w:tcW w:w="7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1.</w:t>
            </w:r>
          </w:p>
        </w:tc>
        <w:tc>
          <w:tcPr>
            <w:tcW w:w="58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МАНЖОС Виктория Михайловна</w:t>
            </w:r>
          </w:p>
          <w:p w:rsidR="007B08DD" w:rsidRDefault="007B08D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3"/>
                <w:szCs w:val="23"/>
              </w:rPr>
            </w:pPr>
            <w:r>
              <w:rPr>
                <w:rStyle w:val="a4"/>
                <w:rFonts w:ascii="inherit" w:hAnsi="inherit" w:cs="Arial"/>
                <w:sz w:val="23"/>
                <w:szCs w:val="23"/>
                <w:bdr w:val="none" w:sz="0" w:space="0" w:color="auto" w:frame="1"/>
              </w:rPr>
              <w:t> </w:t>
            </w:r>
          </w:p>
        </w:tc>
        <w:tc>
          <w:tcPr>
            <w:tcW w:w="22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округ № 1</w:t>
            </w:r>
          </w:p>
        </w:tc>
        <w:tc>
          <w:tcPr>
            <w:tcW w:w="62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Сакское местное городское отделение КРО ВПП «ЕДИНАЯ РОССИЯ»</w:t>
            </w:r>
          </w:p>
        </w:tc>
      </w:tr>
      <w:tr w:rsidR="007B08DD" w:rsidTr="007B08DD">
        <w:tc>
          <w:tcPr>
            <w:tcW w:w="7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2.</w:t>
            </w:r>
          </w:p>
        </w:tc>
        <w:tc>
          <w:tcPr>
            <w:tcW w:w="58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ДРОЗД Юрий Григорьевич</w:t>
            </w:r>
          </w:p>
          <w:p w:rsidR="007B08DD" w:rsidRDefault="007B08D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3"/>
                <w:szCs w:val="23"/>
              </w:rPr>
            </w:pPr>
            <w:r>
              <w:rPr>
                <w:rStyle w:val="a4"/>
                <w:rFonts w:ascii="inherit" w:hAnsi="inherit" w:cs="Arial"/>
                <w:sz w:val="23"/>
                <w:szCs w:val="23"/>
                <w:bdr w:val="none" w:sz="0" w:space="0" w:color="auto" w:frame="1"/>
              </w:rPr>
              <w:t> </w:t>
            </w:r>
          </w:p>
        </w:tc>
        <w:tc>
          <w:tcPr>
            <w:tcW w:w="22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округ № 2</w:t>
            </w:r>
          </w:p>
        </w:tc>
        <w:tc>
          <w:tcPr>
            <w:tcW w:w="62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Сакское местное городское отделение КРО ВПП «ЕДИНАЯ РОССИЯ»</w:t>
            </w:r>
          </w:p>
        </w:tc>
      </w:tr>
      <w:tr w:rsidR="007B08DD" w:rsidTr="007B08DD">
        <w:tc>
          <w:tcPr>
            <w:tcW w:w="7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3.</w:t>
            </w:r>
          </w:p>
        </w:tc>
        <w:tc>
          <w:tcPr>
            <w:tcW w:w="58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ГУЛОВ Аркадий Викторович</w:t>
            </w:r>
          </w:p>
          <w:p w:rsidR="007B08DD" w:rsidRDefault="007B08D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3"/>
                <w:szCs w:val="23"/>
              </w:rPr>
            </w:pPr>
            <w:r>
              <w:rPr>
                <w:rStyle w:val="a4"/>
                <w:rFonts w:ascii="inherit" w:hAnsi="inherit" w:cs="Arial"/>
                <w:sz w:val="23"/>
                <w:szCs w:val="23"/>
                <w:bdr w:val="none" w:sz="0" w:space="0" w:color="auto" w:frame="1"/>
              </w:rPr>
              <w:t> </w:t>
            </w:r>
          </w:p>
        </w:tc>
        <w:tc>
          <w:tcPr>
            <w:tcW w:w="22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округ № 3</w:t>
            </w:r>
          </w:p>
        </w:tc>
        <w:tc>
          <w:tcPr>
            <w:tcW w:w="62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Сакское местное городское отделение КРО ВПП «ЕДИНАЯ РОССИЯ»</w:t>
            </w:r>
          </w:p>
        </w:tc>
      </w:tr>
      <w:tr w:rsidR="007B08DD" w:rsidTr="007B08DD">
        <w:tc>
          <w:tcPr>
            <w:tcW w:w="7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4.</w:t>
            </w:r>
          </w:p>
        </w:tc>
        <w:tc>
          <w:tcPr>
            <w:tcW w:w="58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РАКОЦИЛО Александр Николаевич</w:t>
            </w:r>
          </w:p>
        </w:tc>
        <w:tc>
          <w:tcPr>
            <w:tcW w:w="22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округ № 4</w:t>
            </w:r>
          </w:p>
        </w:tc>
        <w:tc>
          <w:tcPr>
            <w:tcW w:w="62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Сакское местное городское отделение КРО ВПП «ЕДИНАЯ РОССИЯ»</w:t>
            </w:r>
          </w:p>
        </w:tc>
      </w:tr>
      <w:tr w:rsidR="007B08DD" w:rsidTr="007B08DD">
        <w:tc>
          <w:tcPr>
            <w:tcW w:w="7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5.</w:t>
            </w:r>
          </w:p>
        </w:tc>
        <w:tc>
          <w:tcPr>
            <w:tcW w:w="58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НИКУЛЕНКОВ Игорь Викторович</w:t>
            </w:r>
          </w:p>
        </w:tc>
        <w:tc>
          <w:tcPr>
            <w:tcW w:w="22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округ № 5</w:t>
            </w:r>
          </w:p>
        </w:tc>
        <w:tc>
          <w:tcPr>
            <w:tcW w:w="62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Самовыдвижение</w:t>
            </w:r>
          </w:p>
        </w:tc>
      </w:tr>
      <w:tr w:rsidR="007B08DD" w:rsidTr="007B08DD">
        <w:tc>
          <w:tcPr>
            <w:tcW w:w="7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6.</w:t>
            </w:r>
          </w:p>
        </w:tc>
        <w:tc>
          <w:tcPr>
            <w:tcW w:w="58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—</w:t>
            </w:r>
          </w:p>
          <w:p w:rsidR="007B08DD" w:rsidRDefault="007B08D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3"/>
                <w:szCs w:val="23"/>
              </w:rPr>
            </w:pPr>
            <w:r>
              <w:rPr>
                <w:rStyle w:val="a8"/>
                <w:rFonts w:ascii="inherit" w:hAnsi="inherit" w:cs="Arial"/>
                <w:sz w:val="23"/>
                <w:szCs w:val="23"/>
                <w:bdr w:val="none" w:sz="0" w:space="0" w:color="auto" w:frame="1"/>
              </w:rPr>
              <w:t>(выборы по данному округу назначены на  17 ноября 2019.)</w:t>
            </w:r>
          </w:p>
        </w:tc>
        <w:tc>
          <w:tcPr>
            <w:tcW w:w="22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округ № 6</w:t>
            </w:r>
          </w:p>
        </w:tc>
        <w:tc>
          <w:tcPr>
            <w:tcW w:w="62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—</w:t>
            </w:r>
          </w:p>
        </w:tc>
      </w:tr>
      <w:tr w:rsidR="007B08DD" w:rsidTr="007B08DD">
        <w:tc>
          <w:tcPr>
            <w:tcW w:w="7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7.</w:t>
            </w:r>
          </w:p>
        </w:tc>
        <w:tc>
          <w:tcPr>
            <w:tcW w:w="58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ЦИПОРКИН Дмитрий Леонидович</w:t>
            </w:r>
          </w:p>
          <w:p w:rsidR="007B08DD" w:rsidRDefault="007B08D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3"/>
                <w:szCs w:val="23"/>
              </w:rPr>
            </w:pPr>
            <w:r>
              <w:rPr>
                <w:rStyle w:val="a4"/>
                <w:rFonts w:ascii="inherit" w:hAnsi="inherit" w:cs="Arial"/>
                <w:sz w:val="23"/>
                <w:szCs w:val="23"/>
                <w:bdr w:val="none" w:sz="0" w:space="0" w:color="auto" w:frame="1"/>
              </w:rPr>
              <w:t> </w:t>
            </w:r>
          </w:p>
        </w:tc>
        <w:tc>
          <w:tcPr>
            <w:tcW w:w="22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округ № 7</w:t>
            </w:r>
          </w:p>
        </w:tc>
        <w:tc>
          <w:tcPr>
            <w:tcW w:w="62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Сакское местное городское отделение КРО ВПП «ЕДИНАЯ РОССИЯ»</w:t>
            </w:r>
          </w:p>
        </w:tc>
      </w:tr>
      <w:tr w:rsidR="007B08DD" w:rsidTr="007B08DD">
        <w:tc>
          <w:tcPr>
            <w:tcW w:w="7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lastRenderedPageBreak/>
              <w:t>8.</w:t>
            </w:r>
          </w:p>
        </w:tc>
        <w:tc>
          <w:tcPr>
            <w:tcW w:w="58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ИВАНИЦКИЙ Валентин Александрович</w:t>
            </w:r>
          </w:p>
        </w:tc>
        <w:tc>
          <w:tcPr>
            <w:tcW w:w="22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округ № 8</w:t>
            </w:r>
          </w:p>
        </w:tc>
        <w:tc>
          <w:tcPr>
            <w:tcW w:w="62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Сакское местное городское отделение КРО ВПП «ЕДИНАЯ РОССИЯ»</w:t>
            </w:r>
          </w:p>
        </w:tc>
      </w:tr>
      <w:tr w:rsidR="007B08DD" w:rsidTr="007B08DD">
        <w:tc>
          <w:tcPr>
            <w:tcW w:w="7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9.</w:t>
            </w:r>
          </w:p>
        </w:tc>
        <w:tc>
          <w:tcPr>
            <w:tcW w:w="58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СИГИДА Владимир Сергеевич</w:t>
            </w:r>
          </w:p>
          <w:p w:rsidR="007B08DD" w:rsidRDefault="007B08D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3"/>
                <w:szCs w:val="23"/>
              </w:rPr>
            </w:pPr>
            <w:r>
              <w:rPr>
                <w:rStyle w:val="a4"/>
                <w:rFonts w:ascii="inherit" w:hAnsi="inherit" w:cs="Arial"/>
                <w:sz w:val="23"/>
                <w:szCs w:val="23"/>
                <w:bdr w:val="none" w:sz="0" w:space="0" w:color="auto" w:frame="1"/>
              </w:rPr>
              <w:t> </w:t>
            </w:r>
          </w:p>
        </w:tc>
        <w:tc>
          <w:tcPr>
            <w:tcW w:w="22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округ № 9</w:t>
            </w:r>
          </w:p>
        </w:tc>
        <w:tc>
          <w:tcPr>
            <w:tcW w:w="62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КРО ПП «Либерально-демократической партии России»</w:t>
            </w:r>
          </w:p>
        </w:tc>
      </w:tr>
      <w:tr w:rsidR="007B08DD" w:rsidTr="007B08DD">
        <w:tc>
          <w:tcPr>
            <w:tcW w:w="7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10.</w:t>
            </w:r>
          </w:p>
        </w:tc>
        <w:tc>
          <w:tcPr>
            <w:tcW w:w="58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ГОЛОВКОВ Петр Викторович</w:t>
            </w:r>
          </w:p>
        </w:tc>
        <w:tc>
          <w:tcPr>
            <w:tcW w:w="22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округ № 10</w:t>
            </w:r>
          </w:p>
        </w:tc>
        <w:tc>
          <w:tcPr>
            <w:tcW w:w="62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Сакское местное городское отделение КРО ВПП «ЕДИНАЯ РОССИЯ»</w:t>
            </w:r>
          </w:p>
        </w:tc>
      </w:tr>
      <w:tr w:rsidR="007B08DD" w:rsidTr="007B08DD">
        <w:tc>
          <w:tcPr>
            <w:tcW w:w="7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11.</w:t>
            </w:r>
          </w:p>
        </w:tc>
        <w:tc>
          <w:tcPr>
            <w:tcW w:w="58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ЭЮПОВ Эрвин Эльмиранович</w:t>
            </w:r>
          </w:p>
          <w:p w:rsidR="007B08DD" w:rsidRDefault="007B08D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3"/>
                <w:szCs w:val="23"/>
              </w:rPr>
            </w:pPr>
            <w:r>
              <w:rPr>
                <w:rStyle w:val="a4"/>
                <w:rFonts w:ascii="inherit" w:hAnsi="inherit" w:cs="Arial"/>
                <w:sz w:val="23"/>
                <w:szCs w:val="23"/>
                <w:bdr w:val="none" w:sz="0" w:space="0" w:color="auto" w:frame="1"/>
              </w:rPr>
              <w:t> </w:t>
            </w:r>
          </w:p>
        </w:tc>
        <w:tc>
          <w:tcPr>
            <w:tcW w:w="22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округ № 11</w:t>
            </w:r>
          </w:p>
        </w:tc>
        <w:tc>
          <w:tcPr>
            <w:tcW w:w="62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Самовыдвижение</w:t>
            </w:r>
          </w:p>
        </w:tc>
      </w:tr>
      <w:tr w:rsidR="007B08DD" w:rsidTr="007B08DD">
        <w:tc>
          <w:tcPr>
            <w:tcW w:w="7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12.</w:t>
            </w:r>
          </w:p>
        </w:tc>
        <w:tc>
          <w:tcPr>
            <w:tcW w:w="58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ГОЛОВАЧЕВ Николай Анатольевич</w:t>
            </w:r>
          </w:p>
        </w:tc>
        <w:tc>
          <w:tcPr>
            <w:tcW w:w="22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по списку</w:t>
            </w:r>
          </w:p>
        </w:tc>
        <w:tc>
          <w:tcPr>
            <w:tcW w:w="62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КРО ПП «КОММУНИСТИЧЕСКАЯ ПАРТИЯ РОССИЙСКОЙ ФЕДЕРАЦИИ»</w:t>
            </w:r>
          </w:p>
        </w:tc>
      </w:tr>
      <w:tr w:rsidR="007B08DD" w:rsidTr="007B08DD">
        <w:tc>
          <w:tcPr>
            <w:tcW w:w="7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13.</w:t>
            </w:r>
          </w:p>
        </w:tc>
        <w:tc>
          <w:tcPr>
            <w:tcW w:w="58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ЕРМОЛОВА Дарья Викторовна</w:t>
            </w:r>
          </w:p>
          <w:p w:rsidR="007B08DD" w:rsidRDefault="007B08D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3"/>
                <w:szCs w:val="23"/>
              </w:rPr>
            </w:pPr>
            <w:r>
              <w:rPr>
                <w:rStyle w:val="a4"/>
                <w:rFonts w:ascii="inherit" w:hAnsi="inherit" w:cs="Arial"/>
                <w:sz w:val="23"/>
                <w:szCs w:val="23"/>
                <w:bdr w:val="none" w:sz="0" w:space="0" w:color="auto" w:frame="1"/>
              </w:rPr>
              <w:t> </w:t>
            </w:r>
          </w:p>
        </w:tc>
        <w:tc>
          <w:tcPr>
            <w:tcW w:w="22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по списку</w:t>
            </w:r>
          </w:p>
        </w:tc>
        <w:tc>
          <w:tcPr>
            <w:tcW w:w="62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КРО ПП «Либерально-демократической партии России»</w:t>
            </w:r>
          </w:p>
        </w:tc>
      </w:tr>
      <w:tr w:rsidR="007B08DD" w:rsidTr="007B08DD">
        <w:tc>
          <w:tcPr>
            <w:tcW w:w="7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14.</w:t>
            </w:r>
          </w:p>
        </w:tc>
        <w:tc>
          <w:tcPr>
            <w:tcW w:w="58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КАШИРИН Михаил Михайлович</w:t>
            </w:r>
          </w:p>
          <w:p w:rsidR="007B08DD" w:rsidRDefault="007B08D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3"/>
                <w:szCs w:val="23"/>
              </w:rPr>
            </w:pPr>
            <w:r>
              <w:rPr>
                <w:rStyle w:val="a4"/>
                <w:rFonts w:ascii="inherit" w:hAnsi="inherit" w:cs="Arial"/>
                <w:sz w:val="23"/>
                <w:szCs w:val="23"/>
                <w:bdr w:val="none" w:sz="0" w:space="0" w:color="auto" w:frame="1"/>
              </w:rPr>
              <w:t> </w:t>
            </w:r>
          </w:p>
        </w:tc>
        <w:tc>
          <w:tcPr>
            <w:tcW w:w="22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по списку</w:t>
            </w:r>
          </w:p>
        </w:tc>
        <w:tc>
          <w:tcPr>
            <w:tcW w:w="62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Сакское местное городское отделение КРО ВПП «ЕДИНАЯ РОССИЯ»</w:t>
            </w:r>
          </w:p>
        </w:tc>
      </w:tr>
      <w:tr w:rsidR="007B08DD" w:rsidTr="007B08DD">
        <w:tc>
          <w:tcPr>
            <w:tcW w:w="7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15.</w:t>
            </w:r>
          </w:p>
        </w:tc>
        <w:tc>
          <w:tcPr>
            <w:tcW w:w="58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ЛИТОВЧЕНКО Геннадий Иванович</w:t>
            </w:r>
          </w:p>
        </w:tc>
        <w:tc>
          <w:tcPr>
            <w:tcW w:w="22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по списку</w:t>
            </w:r>
          </w:p>
        </w:tc>
        <w:tc>
          <w:tcPr>
            <w:tcW w:w="62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 ПП «СПРАВЕДЛИВАЯ РОССИЯ»</w:t>
            </w:r>
          </w:p>
          <w:p w:rsidR="007B08DD" w:rsidRDefault="007B08DD">
            <w:pPr>
              <w:pStyle w:val="a3"/>
              <w:spacing w:before="0" w:beforeAutospacing="0" w:after="225" w:afterAutospacing="0"/>
              <w:textAlignment w:val="baseline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в Республике Крым</w:t>
            </w:r>
          </w:p>
        </w:tc>
      </w:tr>
      <w:tr w:rsidR="007B08DD" w:rsidTr="007B08DD">
        <w:tc>
          <w:tcPr>
            <w:tcW w:w="7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16.</w:t>
            </w:r>
          </w:p>
        </w:tc>
        <w:tc>
          <w:tcPr>
            <w:tcW w:w="58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МАЛИНОВА Оксана Анатольевна</w:t>
            </w:r>
          </w:p>
          <w:p w:rsidR="007B08DD" w:rsidRDefault="007B08D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3"/>
                <w:szCs w:val="23"/>
              </w:rPr>
            </w:pPr>
            <w:r>
              <w:rPr>
                <w:rStyle w:val="a4"/>
                <w:rFonts w:ascii="inherit" w:hAnsi="inherit" w:cs="Arial"/>
                <w:sz w:val="23"/>
                <w:szCs w:val="23"/>
                <w:bdr w:val="none" w:sz="0" w:space="0" w:color="auto" w:frame="1"/>
              </w:rPr>
              <w:t> </w:t>
            </w:r>
          </w:p>
        </w:tc>
        <w:tc>
          <w:tcPr>
            <w:tcW w:w="22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по списку</w:t>
            </w:r>
          </w:p>
        </w:tc>
        <w:tc>
          <w:tcPr>
            <w:tcW w:w="62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КРО ПП «Либерально-демократической партии России»</w:t>
            </w:r>
          </w:p>
        </w:tc>
      </w:tr>
      <w:tr w:rsidR="007B08DD" w:rsidTr="007B08DD">
        <w:tc>
          <w:tcPr>
            <w:tcW w:w="7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17.</w:t>
            </w:r>
          </w:p>
        </w:tc>
        <w:tc>
          <w:tcPr>
            <w:tcW w:w="58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 xml:space="preserve">МИНАКОВА Елена </w:t>
            </w:r>
            <w:r>
              <w:rPr>
                <w:rStyle w:val="a4"/>
                <w:rFonts w:ascii="inherit" w:hAnsi="inherit"/>
                <w:bdr w:val="none" w:sz="0" w:space="0" w:color="auto" w:frame="1"/>
              </w:rPr>
              <w:lastRenderedPageBreak/>
              <w:t>Викторовна</w:t>
            </w:r>
          </w:p>
          <w:p w:rsidR="007B08DD" w:rsidRDefault="007B08D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3"/>
                <w:szCs w:val="23"/>
              </w:rPr>
            </w:pPr>
            <w:r>
              <w:rPr>
                <w:rStyle w:val="a4"/>
                <w:rFonts w:ascii="inherit" w:hAnsi="inherit" w:cs="Arial"/>
                <w:sz w:val="23"/>
                <w:szCs w:val="23"/>
                <w:bdr w:val="none" w:sz="0" w:space="0" w:color="auto" w:frame="1"/>
              </w:rPr>
              <w:t> </w:t>
            </w:r>
          </w:p>
        </w:tc>
        <w:tc>
          <w:tcPr>
            <w:tcW w:w="22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lastRenderedPageBreak/>
              <w:t>по списку</w:t>
            </w:r>
          </w:p>
        </w:tc>
        <w:tc>
          <w:tcPr>
            <w:tcW w:w="62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 xml:space="preserve">Сакское местное городское отделение </w:t>
            </w:r>
            <w:r>
              <w:rPr>
                <w:rFonts w:ascii="inherit" w:hAnsi="inherit"/>
              </w:rPr>
              <w:lastRenderedPageBreak/>
              <w:t>КРО ВПП «ЕДИНАЯ РОССИЯ»</w:t>
            </w:r>
          </w:p>
        </w:tc>
      </w:tr>
      <w:tr w:rsidR="007B08DD" w:rsidTr="007B08DD">
        <w:tc>
          <w:tcPr>
            <w:tcW w:w="7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lastRenderedPageBreak/>
              <w:t>18.</w:t>
            </w:r>
          </w:p>
        </w:tc>
        <w:tc>
          <w:tcPr>
            <w:tcW w:w="58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ОСМАНОВ Шериф Тимурович</w:t>
            </w:r>
          </w:p>
        </w:tc>
        <w:tc>
          <w:tcPr>
            <w:tcW w:w="22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по списку</w:t>
            </w:r>
          </w:p>
        </w:tc>
        <w:tc>
          <w:tcPr>
            <w:tcW w:w="62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РО ВПП «РОДИНА» в Республике Крым</w:t>
            </w:r>
          </w:p>
        </w:tc>
      </w:tr>
      <w:tr w:rsidR="007B08DD" w:rsidTr="007B08DD">
        <w:tc>
          <w:tcPr>
            <w:tcW w:w="7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19.</w:t>
            </w:r>
          </w:p>
        </w:tc>
        <w:tc>
          <w:tcPr>
            <w:tcW w:w="58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СИНОПОЛ  Андрей Григорьевич</w:t>
            </w:r>
          </w:p>
          <w:p w:rsidR="007B08DD" w:rsidRDefault="007B08D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3"/>
                <w:szCs w:val="23"/>
              </w:rPr>
            </w:pPr>
            <w:r>
              <w:rPr>
                <w:rStyle w:val="a4"/>
                <w:rFonts w:ascii="inherit" w:hAnsi="inherit" w:cs="Arial"/>
                <w:sz w:val="23"/>
                <w:szCs w:val="23"/>
                <w:bdr w:val="none" w:sz="0" w:space="0" w:color="auto" w:frame="1"/>
              </w:rPr>
              <w:t> </w:t>
            </w:r>
          </w:p>
        </w:tc>
        <w:tc>
          <w:tcPr>
            <w:tcW w:w="22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по списку</w:t>
            </w:r>
          </w:p>
        </w:tc>
        <w:tc>
          <w:tcPr>
            <w:tcW w:w="62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КРО ПП «КОММУНИСТИЧЕСКАЯ ПАРТИЯ РОССИЙСКОЙ ФЕДЕРАЦИИ»</w:t>
            </w:r>
          </w:p>
        </w:tc>
      </w:tr>
      <w:tr w:rsidR="007B08DD" w:rsidTr="007B08DD">
        <w:tc>
          <w:tcPr>
            <w:tcW w:w="7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20.</w:t>
            </w:r>
          </w:p>
        </w:tc>
        <w:tc>
          <w:tcPr>
            <w:tcW w:w="58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УРУСБИЕВ Тимур Заремович</w:t>
            </w:r>
          </w:p>
          <w:p w:rsidR="007B08DD" w:rsidRDefault="007B08D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3"/>
                <w:szCs w:val="23"/>
              </w:rPr>
            </w:pPr>
            <w:r>
              <w:rPr>
                <w:rStyle w:val="a4"/>
                <w:rFonts w:ascii="inherit" w:hAnsi="inherit" w:cs="Arial"/>
                <w:sz w:val="23"/>
                <w:szCs w:val="23"/>
                <w:bdr w:val="none" w:sz="0" w:space="0" w:color="auto" w:frame="1"/>
              </w:rPr>
              <w:t> </w:t>
            </w:r>
          </w:p>
        </w:tc>
        <w:tc>
          <w:tcPr>
            <w:tcW w:w="22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по списку</w:t>
            </w:r>
          </w:p>
        </w:tc>
        <w:tc>
          <w:tcPr>
            <w:tcW w:w="62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Сакское местное городское отделение КРО ВПП «ЕДИНАЯ РОССИЯ»</w:t>
            </w:r>
          </w:p>
        </w:tc>
      </w:tr>
      <w:tr w:rsidR="007B08DD" w:rsidTr="007B08DD">
        <w:tc>
          <w:tcPr>
            <w:tcW w:w="7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21.</w:t>
            </w:r>
          </w:p>
        </w:tc>
        <w:tc>
          <w:tcPr>
            <w:tcW w:w="58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ФУЧКИН  Андрей Игоревич</w:t>
            </w:r>
          </w:p>
          <w:p w:rsidR="007B08DD" w:rsidRDefault="007B08D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3"/>
                <w:szCs w:val="23"/>
              </w:rPr>
            </w:pPr>
            <w:r>
              <w:rPr>
                <w:rStyle w:val="a4"/>
                <w:rFonts w:ascii="inherit" w:hAnsi="inherit" w:cs="Arial"/>
                <w:sz w:val="23"/>
                <w:szCs w:val="23"/>
                <w:bdr w:val="none" w:sz="0" w:space="0" w:color="auto" w:frame="1"/>
              </w:rPr>
              <w:t> </w:t>
            </w:r>
          </w:p>
        </w:tc>
        <w:tc>
          <w:tcPr>
            <w:tcW w:w="22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по списку</w:t>
            </w:r>
          </w:p>
        </w:tc>
        <w:tc>
          <w:tcPr>
            <w:tcW w:w="62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КРО ПП «Либерально-демократической партии России»</w:t>
            </w:r>
          </w:p>
        </w:tc>
      </w:tr>
      <w:tr w:rsidR="007B08DD" w:rsidTr="007B08DD">
        <w:tc>
          <w:tcPr>
            <w:tcW w:w="7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22.</w:t>
            </w:r>
          </w:p>
        </w:tc>
        <w:tc>
          <w:tcPr>
            <w:tcW w:w="58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ШПАРЕВ Андрей Николаевич</w:t>
            </w:r>
          </w:p>
          <w:p w:rsidR="007B08DD" w:rsidRDefault="007B08D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3"/>
                <w:szCs w:val="23"/>
              </w:rPr>
            </w:pPr>
            <w:r>
              <w:rPr>
                <w:rStyle w:val="a4"/>
                <w:rFonts w:ascii="inherit" w:hAnsi="inherit" w:cs="Arial"/>
                <w:sz w:val="23"/>
                <w:szCs w:val="23"/>
                <w:bdr w:val="none" w:sz="0" w:space="0" w:color="auto" w:frame="1"/>
              </w:rPr>
              <w:t> </w:t>
            </w:r>
          </w:p>
        </w:tc>
        <w:tc>
          <w:tcPr>
            <w:tcW w:w="22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по списку</w:t>
            </w:r>
          </w:p>
        </w:tc>
        <w:tc>
          <w:tcPr>
            <w:tcW w:w="62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B08DD" w:rsidRDefault="007B08DD">
            <w:pPr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Сакское местное городское отделение КРО ВПП «ЕДИНАЯ РОССИЯ»</w:t>
            </w:r>
          </w:p>
        </w:tc>
      </w:tr>
    </w:tbl>
    <w:p w:rsidR="007B08DD" w:rsidRDefault="007B08DD" w:rsidP="007B08D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inherit" w:hAnsi="inherit" w:cs="Arial"/>
          <w:color w:val="444444"/>
          <w:sz w:val="23"/>
          <w:szCs w:val="23"/>
          <w:bdr w:val="none" w:sz="0" w:space="0" w:color="auto" w:frame="1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003F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B08DD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7B08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2019-12-25T04:21:00Z</dcterms:modified>
</cp:coreProperties>
</file>