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58"/>
        <w:gridCol w:w="6"/>
      </w:tblGrid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pStyle w:val="1"/>
              <w:spacing w:before="0" w:line="495" w:lineRule="atLeast"/>
              <w:rPr>
                <w:rFonts w:ascii="inherit" w:hAnsi="inherit" w:cs="Arial"/>
                <w:b w:val="0"/>
                <w:bCs w:val="0"/>
                <w:color w:val="000000"/>
                <w:sz w:val="45"/>
                <w:szCs w:val="45"/>
              </w:rPr>
            </w:pPr>
            <w:r>
              <w:rPr>
                <w:rFonts w:ascii="inherit" w:hAnsi="inherit" w:cs="Arial"/>
                <w:b w:val="0"/>
                <w:bCs w:val="0"/>
                <w:color w:val="000000"/>
                <w:sz w:val="45"/>
                <w:szCs w:val="45"/>
              </w:rPr>
              <w:t>Состав Думы города Сасово VI созыва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B756FC" w:rsidRDefault="00B756FC" w:rsidP="00B756FC">
      <w:pPr>
        <w:shd w:val="clear" w:color="auto" w:fill="FFFFFF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29400" cy="9525"/>
            <wp:effectExtent l="19050" t="0" r="0" b="0"/>
            <wp:docPr id="2" name="Рисунок 2" descr="http://www.sasovo-adm.ru/design/razd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asovo-adm.ru/design/razd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720"/>
      </w:tblGrid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3" name="Рисунок 3" descr="http://www.sasovo-adm.ru/fotos/mini/e58a802787dc672ec2b744b5ccab545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sasovo-adm.ru/fotos/mini/e58a802787dc672ec2b744b5ccab545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Дзюба Сергей Владимирович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Председатель Думы города Сасово;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" name="Рисунок 4" descr="Дзюба Сергей Владимир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Дзюба Сергей Владимир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8(49133)5-10-51;8(49133)5-07-09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6" name="Рисунок 6" descr="http://www.sasovo-adm.ru/fotos/mini/a2c83ce773ace96c10280f18f705b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sasovo-adm.ru/fotos/mini/a2c83ce773ace96c10280f18f705b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Воронин Сергей Михайлович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Председатель комитета Думы города Сасово по бюджету, налогам и экономическим вопросам;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7" name="Рисунок 7" descr="Воронин Сергей Михайл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Воронин Сергей Михайл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8(49133)2-26-58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8" name="Рисунок 8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9" name="Рисунок 9" descr="http://www.sasovo-adm.ru/fotos/mini/c6d22582a81b676c62994e256e0d44f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http://www.sasovo-adm.ru/fotos/mini/c6d22582a81b676c62994e256e0d44f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Голиков Александр Николаевич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жилищно-коммунальному хозяйству и экологической безопасности;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10" name="Рисунок 10" descr="Голиков Александр Никола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Голиков Александр Никола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8(49133)5-00-47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1" name="Рисунок 11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12" name="Рисунок 12" descr="http://www.sasovo-adm.ru/fotos/mini/678f39a4f3dcd1dd80842b3efb4d4b7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sasovo-adm.ru/fotos/mini/678f39a4f3dcd1dd80842b3efb4d4b7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Голиков Владимир Николаевич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Председатель комитета Думы города Сасово по жилищно-коммунальному хозяйству и экологической безопасности;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13" name="Рисунок 13" descr="Голиков Владимир Никола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Голиков Владимир Никола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4" name="Рисунок 14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15" name="Рисунок 15" descr="http://www.sasovo-adm.ru/fotos/mini/e760be1452ec8bf773e30e2495e95ab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sasovo-adm.ru/fotos/mini/e760be1452ec8bf773e30e2495e95ab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Горун Андрей Алексеевич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бюджету, налогам и экономическим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16" name="Рисунок 16" descr="Горун Андрей Алексе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Горун Андрей Алексе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7" name="Рисунок 17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18" name="Рисунок 18" descr="http://www.sasovo-adm.ru/fotos/mini/5f1b8ffea91c41f2a9cdb1711e1a063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sasovo-adm.ru/fotos/mini/5f1b8ffea91c41f2a9cdb1711e1a063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Давыдов Юрий Дмитриевич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жилищно-коммунальному хозяйству и экологической безопасности, член комитета по муниципальной собственности и административно-правовым вопросам;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19" name="Рисунок 19" descr="Давыдов Юрий Дмитри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Давыдов Юрий Дмитри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8(49133)5-06-30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0" name="Рисунок 20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21" name="Рисунок 21" descr="http://www.sasovo-adm.ru/fotos/mini/c28f254cddf5cf95bd198559bc445b5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://www.sasovo-adm.ru/fotos/mini/c28f254cddf5cf95bd198559bc445b5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Дмитриева Наталья Викторовна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социальным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22" name="Рисунок 22" descr="Дмитриева Наталья Викторовна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2" descr="Дмитриева Наталья Викторовна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8(49133)2-08-05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3" name="Рисунок 23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24" name="Рисунок 24" descr="http://www.sasovo-adm.ru/fotos/mini/7f244f69136592e1cc8f4d91bf2d011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 descr="http://www.sasovo-adm.ru/fotos/mini/7f244f69136592e1cc8f4d91bf2d0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Енгалычев Линур Халитович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бюджету, налогам и экономическим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25" name="Рисунок 25" descr="Енгалычев Линур Халит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Енгалычев Линур Халит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6" name="Рисунок 26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4"/>
              <w:gridCol w:w="4530"/>
              <w:gridCol w:w="11041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27" name="Рисунок 27" descr="http://www.sasovo-adm.ru/fotos/mini/d215cf16f028d04d9a6d446f24fb444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www.sasovo-adm.ru/fotos/mini/d215cf16f028d04d9a6d446f24fb444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Знаменский Юрий Станиславович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социальным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28" name="Рисунок 28" descr="Знаменский Юрий Станислав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Знаменский Юрий Станислав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29" name="Рисунок 29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30" name="Рисунок 30" descr="http://www.sasovo-adm.ru/fotos/mini/c7cef3cac7b0416ccda7c031c2a75e6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 descr="http://www.sasovo-adm.ru/fotos/mini/c7cef3cac7b0416ccda7c031c2a75e6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Игнатьев Вадим Анатольевич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муниципальной собственности и административно-правовым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1" name="Рисунок 31" descr="Игнатьев Вадим Анатоль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Игнатьев Вадим Анатоль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8(49133)5-04-35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2" name="Рисунок 32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11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33" name="Рисунок 33" descr="http://www.sasovo-adm.ru/fotos/mini/9ed747a2a3c42661e905211c06b766f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www.sasovo-adm.ru/fotos/mini/9ed747a2a3c42661e905211c06b766f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Ивин Анатолий Иванович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муниципальной собственности и административно-правовым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4" name="Рисунок 34" descr="Ивин Анатолий Ива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Ивин Анатолий Ива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5" name="Рисунок 35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36" name="Рисунок 36" descr="http://www.sasovo-adm.ru/fotos/mini/2071132f3d357f434d9ae0ef96db087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www.sasovo-adm.ru/fotos/mini/2071132f3d357f434d9ae0ef96db087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Кананин Леонид Валентинович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Председатель комитета по муниципальной собственности и административно-правовым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37" name="Рисунок 37" descr="Кананин Леонид Валенти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Кананин Леонид Валенти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8(49133)2-41-02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38" name="Рисунок 38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13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39" name="Рисунок 39" descr="http://www.sasovo-adm.ru/fotos/mini/d2084dacf25d629616dc63646d6cf60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http://www.sasovo-adm.ru/fotos/mini/d2084dacf25d629616dc63646d6cf60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Карев Владимир Иванович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социальным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0" name="Рисунок 40" descr="Карев Владимир Ива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Карев Владимир Ива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1" name="Рисунок 41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14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42" name="Рисунок 42" descr="http://www.sasovo-adm.ru/fotos/mini/cda842a08cefe18ff4483fa008eb4a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http://www.sasovo-adm.ru/fotos/mini/cda842a08cefe18ff4483fa008eb4a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Кравченко Юрий Александрович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муниципальной собственности и административно-правовым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3" name="Рисунок 43" descr="Кравченко Юрий Александр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Кравченко Юрий Александр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4" name="Рисунок 44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1530"/>
              <w:gridCol w:w="12369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15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942975" cy="1076325"/>
                        <wp:effectExtent l="19050" t="0" r="9525" b="0"/>
                        <wp:docPr id="45" name="Рисунок 45" descr="http://www.sasovo-adm.ru/fotos/mini/4580075f5b3c4c286685fc7b65177a8c166c4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 descr="http://www.sasovo-adm.ru/fotos/mini/4580075f5b3c4c286685fc7b65177a8c166c4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2975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Манухин Геннадий Владимирович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Заместитель Председателя Думы города Сасово;Почтовый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6" name="Рисунок 46" descr="Манухин Геннадий Владимир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Манухин Геннадий Владимир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8(49133)2-07-95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47" name="Рисунок 47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16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48" name="Рисунок 48" descr="http://www.sasovo-adm.ru/fotos/mini/b5e0ff3f66c62f2879d79385e3244fcf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http://www.sasovo-adm.ru/fotos/mini/b5e0ff3f66c62f2879d79385e3244fcf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Рева Анатолий Иванович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бюджету, налогам и экономическим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49" name="Рисунок 49" descr="Рева Анатолий Иван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Рева Анатолий Иван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0" name="Рисунок 50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17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51" name="Рисунок 51" descr="http://www.sasovo-adm.ru/fotos/mini/3d1b0846c764e1a6805f4d08984bce6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http://www.sasovo-adm.ru/fotos/mini/3d1b0846c764e1a6805f4d08984bce6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Тишин Сергей Александрович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жилищно-коммунальному хозяйству и экологической безопасности;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2" name="Рисунок 52" descr="Тишин Сергей Александр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Тишин Сергей Александр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3" name="Рисунок 53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lastRenderedPageBreak/>
                    <w:t>18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54" name="Рисунок 54" descr="http://www.sasovo-adm.ru/fotos/mini/fd1a706b498da8d393bdea6c7c02674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http://www.sasovo-adm.ru/fotos/mini/fd1a706b498da8d393bdea6c7c02674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Ханенко Олег Анатольевич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жилищно-коммунальному хозяйству и экологической безопасности, член комитета по муниципальной собственности и административно-правовым вопросам; Почтовый и юр. адрес: 391430, Рязанская обл., г. Сасово, ул. Садовая, д.22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5" name="Рисунок 55" descr="Ханенко Олег Анатолье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5" descr="Ханенко Олег Анатолье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8(49133)5-11-49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B756FC" w:rsidTr="00B756FC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56" name="Рисунок 56" descr="http://www.sasovo-adm.ru/design/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www.sasovo-adm.ru/design/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756FC" w:rsidTr="00B756FC">
        <w:tc>
          <w:tcPr>
            <w:tcW w:w="0" w:type="auto"/>
            <w:tcBorders>
              <w:top w:val="single" w:sz="6" w:space="0" w:color="B2B2B2"/>
              <w:left w:val="single" w:sz="6" w:space="0" w:color="B2B2B2"/>
              <w:bottom w:val="single" w:sz="6" w:space="0" w:color="B2B2B2"/>
              <w:right w:val="single" w:sz="6" w:space="0" w:color="B2B2B2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67"/>
              <w:gridCol w:w="4530"/>
              <w:gridCol w:w="10908"/>
            </w:tblGrid>
            <w:tr w:rsidR="00B756FC"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jc w:val="center"/>
                    <w:rPr>
                      <w:rFonts w:ascii="Arial" w:hAnsi="Arial" w:cs="Arial"/>
                      <w:color w:val="42843A"/>
                      <w:szCs w:val="24"/>
                    </w:rPr>
                  </w:pPr>
                  <w:r>
                    <w:rPr>
                      <w:rFonts w:ascii="Arial" w:hAnsi="Arial" w:cs="Arial"/>
                      <w:color w:val="42843A"/>
                    </w:rPr>
                    <w:t>19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857500" cy="2857500"/>
                        <wp:effectExtent l="19050" t="0" r="0" b="0"/>
                        <wp:docPr id="57" name="Рисунок 57" descr="http://www.sasovo-adm.ru/fotos/mini/44bb4309ff6cc61a7500ffe8c455d9e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 descr="http://www.sasovo-adm.ru/fotos/mini/44bb4309ff6cc61a7500ffe8c455d9ec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7500" cy="2857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color w:val="42843A"/>
                      <w:sz w:val="27"/>
                      <w:szCs w:val="27"/>
                    </w:rPr>
                    <w:t>Юрасов Виталий Викторович</w:t>
                  </w:r>
                </w:p>
                <w:p w:rsidR="00B756FC" w:rsidRDefault="00B756FC" w:rsidP="00B756FC">
                  <w:pPr>
                    <w:spacing w:line="252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sz w:val="21"/>
                      <w:szCs w:val="21"/>
                    </w:rPr>
                    <w:t>Депутат Думы города Сасово, член комитета по социальным вопросам; Почтовый и юр. адрес: 391430, Рязанская обл., г. Сасово, ул. Садовая, 22</w:t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noProof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238125" cy="238125"/>
                        <wp:effectExtent l="19050" t="0" r="9525" b="0"/>
                        <wp:docPr id="58" name="Рисунок 58" descr="Юрасов Виталий Виктор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8" descr="Юрасов Виталий Виктор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756FC" w:rsidRDefault="00B756FC" w:rsidP="00B756FC">
                  <w:pPr>
                    <w:spacing w:line="273" w:lineRule="atLeast"/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1"/>
                      <w:szCs w:val="21"/>
                    </w:rPr>
                    <w:t>8(49133)5-10-51</w:t>
                  </w:r>
                </w:p>
              </w:tc>
            </w:tr>
          </w:tbl>
          <w:p w:rsidR="00B756FC" w:rsidRDefault="00B756FC">
            <w:pPr>
              <w:spacing w:line="273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2569B2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756FC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B75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756F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2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8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6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8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1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2018-08-23T13:50:00Z</dcterms:modified>
</cp:coreProperties>
</file>