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B9D" w:rsidRDefault="00A93B9D" w:rsidP="00A93B9D">
      <w:pPr>
        <w:pStyle w:val="1"/>
        <w:shd w:val="clear" w:color="auto" w:fill="F8F8F8"/>
        <w:spacing w:before="255" w:after="405"/>
        <w:rPr>
          <w:rFonts w:ascii="Arial" w:hAnsi="Arial" w:cs="Arial"/>
          <w:b w:val="0"/>
          <w:bCs w:val="0"/>
          <w:caps/>
          <w:color w:val="339933"/>
          <w:sz w:val="30"/>
          <w:szCs w:val="30"/>
        </w:rPr>
      </w:pPr>
      <w:r>
        <w:rPr>
          <w:rFonts w:ascii="Arial" w:hAnsi="Arial" w:cs="Arial"/>
          <w:b w:val="0"/>
          <w:bCs w:val="0"/>
          <w:caps/>
          <w:color w:val="339933"/>
          <w:sz w:val="30"/>
          <w:szCs w:val="30"/>
        </w:rPr>
        <w:t>ДЕПУТАТСКИЙ КОРПУС. АППАРАТ РАЙСОВЕТА</w:t>
      </w:r>
    </w:p>
    <w:tbl>
      <w:tblPr>
        <w:tblW w:w="0" w:type="auto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F8F8F8"/>
        <w:tblCellMar>
          <w:left w:w="0" w:type="dxa"/>
          <w:right w:w="0" w:type="dxa"/>
        </w:tblCellMar>
        <w:tblLook w:val="04A0"/>
      </w:tblPr>
      <w:tblGrid>
        <w:gridCol w:w="905"/>
        <w:gridCol w:w="4053"/>
        <w:gridCol w:w="1879"/>
        <w:gridCol w:w="7243"/>
      </w:tblGrid>
      <w:tr w:rsidR="00A93B9D" w:rsidTr="00A93B9D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3B9D" w:rsidRDefault="00A93B9D">
            <w:pPr>
              <w:pStyle w:val="a3"/>
              <w:spacing w:line="300" w:lineRule="atLeast"/>
              <w:ind w:firstLine="30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42424"/>
                <w:sz w:val="21"/>
                <w:szCs w:val="21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3B9D" w:rsidRDefault="00A93B9D">
            <w:pPr>
              <w:pStyle w:val="a3"/>
              <w:spacing w:line="300" w:lineRule="atLeast"/>
              <w:ind w:firstLine="30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42424"/>
                <w:sz w:val="21"/>
                <w:szCs w:val="21"/>
              </w:rPr>
              <w:t>Ф.И.О.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3B9D" w:rsidRDefault="00A93B9D">
            <w:pPr>
              <w:pStyle w:val="a3"/>
              <w:spacing w:line="300" w:lineRule="atLeast"/>
              <w:ind w:firstLine="30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42424"/>
                <w:sz w:val="21"/>
                <w:szCs w:val="21"/>
              </w:rPr>
              <w:t>Дата рождения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3B9D" w:rsidRDefault="00A93B9D">
            <w:pPr>
              <w:pStyle w:val="a3"/>
              <w:spacing w:line="300" w:lineRule="atLeast"/>
              <w:ind w:firstLine="30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42424"/>
                <w:sz w:val="21"/>
                <w:szCs w:val="21"/>
              </w:rPr>
              <w:t>Статус</w:t>
            </w:r>
          </w:p>
        </w:tc>
      </w:tr>
      <w:tr w:rsidR="00A93B9D" w:rsidTr="00A93B9D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3B9D" w:rsidRDefault="00A93B9D">
            <w:pPr>
              <w:pStyle w:val="a3"/>
              <w:spacing w:line="300" w:lineRule="atLeast"/>
              <w:ind w:firstLine="30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3B9D" w:rsidRDefault="00A93B9D">
            <w:pPr>
              <w:pStyle w:val="a3"/>
              <w:spacing w:line="300" w:lineRule="atLeast"/>
              <w:ind w:firstLine="30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Шамрин Сергей Евгеньевич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3B9D" w:rsidRDefault="00A93B9D">
            <w:pPr>
              <w:pStyle w:val="a3"/>
              <w:spacing w:line="300" w:lineRule="atLeast"/>
              <w:ind w:firstLine="30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16.08.1970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3B9D" w:rsidRDefault="00A93B9D">
            <w:pPr>
              <w:pStyle w:val="a3"/>
              <w:spacing w:line="300" w:lineRule="atLeast"/>
              <w:ind w:firstLine="30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Глава Глазуновского района</w:t>
            </w:r>
          </w:p>
        </w:tc>
      </w:tr>
      <w:tr w:rsidR="00A93B9D" w:rsidTr="00A93B9D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3B9D" w:rsidRDefault="00A93B9D">
            <w:pPr>
              <w:pStyle w:val="a3"/>
              <w:spacing w:line="300" w:lineRule="atLeast"/>
              <w:ind w:firstLine="30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3B9D" w:rsidRDefault="00A93B9D">
            <w:pPr>
              <w:pStyle w:val="a3"/>
              <w:spacing w:line="300" w:lineRule="atLeast"/>
              <w:ind w:firstLine="30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Сухова Надежда Дмитриевна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3B9D" w:rsidRDefault="00A93B9D">
            <w:pPr>
              <w:pStyle w:val="a3"/>
              <w:spacing w:line="300" w:lineRule="atLeast"/>
              <w:ind w:firstLine="30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16.07.1959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3B9D" w:rsidRDefault="00A93B9D">
            <w:pPr>
              <w:pStyle w:val="a3"/>
              <w:spacing w:line="300" w:lineRule="atLeast"/>
              <w:ind w:firstLine="30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Глава Отрадинского сельского поселения</w:t>
            </w:r>
          </w:p>
        </w:tc>
      </w:tr>
      <w:tr w:rsidR="00A93B9D" w:rsidTr="00A93B9D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3B9D" w:rsidRDefault="00A93B9D">
            <w:pPr>
              <w:pStyle w:val="a3"/>
              <w:spacing w:line="300" w:lineRule="atLeast"/>
              <w:ind w:firstLine="30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3B9D" w:rsidRDefault="00A93B9D">
            <w:pPr>
              <w:pStyle w:val="a3"/>
              <w:spacing w:line="300" w:lineRule="atLeast"/>
              <w:ind w:firstLine="30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Молоканов Александр Александрович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3B9D" w:rsidRDefault="00A93B9D">
            <w:pPr>
              <w:pStyle w:val="a3"/>
              <w:spacing w:line="300" w:lineRule="atLeast"/>
              <w:ind w:firstLine="30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13.01.1975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3B9D" w:rsidRDefault="00A93B9D">
            <w:pPr>
              <w:pStyle w:val="a3"/>
              <w:spacing w:line="300" w:lineRule="atLeast"/>
              <w:ind w:firstLine="30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Глава Краснослободского сельского поселения</w:t>
            </w:r>
          </w:p>
        </w:tc>
      </w:tr>
      <w:tr w:rsidR="00A93B9D" w:rsidTr="00A93B9D">
        <w:trPr>
          <w:trHeight w:val="750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3B9D" w:rsidRDefault="00A93B9D">
            <w:pPr>
              <w:pStyle w:val="a3"/>
              <w:spacing w:line="300" w:lineRule="atLeast"/>
              <w:ind w:firstLine="30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3B9D" w:rsidRDefault="00A93B9D">
            <w:pPr>
              <w:pStyle w:val="a3"/>
              <w:spacing w:line="300" w:lineRule="atLeast"/>
              <w:ind w:firstLine="30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 Кирюхин Александр Александрович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3B9D" w:rsidRDefault="00A93B9D">
            <w:pPr>
              <w:pStyle w:val="a3"/>
              <w:spacing w:line="300" w:lineRule="atLeast"/>
              <w:ind w:firstLine="30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 29.07.1987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3B9D" w:rsidRDefault="00A93B9D">
            <w:pPr>
              <w:pStyle w:val="a3"/>
              <w:spacing w:line="300" w:lineRule="atLeast"/>
              <w:ind w:firstLine="30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 Глава Сеньковского сельского поселения</w:t>
            </w:r>
          </w:p>
        </w:tc>
      </w:tr>
      <w:tr w:rsidR="00A93B9D" w:rsidTr="00A93B9D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3B9D" w:rsidRDefault="00A93B9D">
            <w:pPr>
              <w:pStyle w:val="a3"/>
              <w:spacing w:line="300" w:lineRule="atLeast"/>
              <w:ind w:firstLine="30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3B9D" w:rsidRDefault="00A93B9D">
            <w:pPr>
              <w:pStyle w:val="a3"/>
              <w:spacing w:line="300" w:lineRule="atLeast"/>
              <w:ind w:firstLine="30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Кулешов Михаил Александрович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3B9D" w:rsidRDefault="00A93B9D">
            <w:pPr>
              <w:pStyle w:val="a3"/>
              <w:spacing w:line="300" w:lineRule="atLeast"/>
              <w:ind w:firstLine="30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22.11.1962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3B9D" w:rsidRDefault="00A93B9D">
            <w:pPr>
              <w:pStyle w:val="a3"/>
              <w:spacing w:line="300" w:lineRule="atLeast"/>
              <w:ind w:firstLine="30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 Глава Медведевского сельского поселения</w:t>
            </w:r>
          </w:p>
        </w:tc>
      </w:tr>
      <w:tr w:rsidR="00A93B9D" w:rsidTr="00A93B9D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3B9D" w:rsidRDefault="00A93B9D">
            <w:pPr>
              <w:pStyle w:val="a3"/>
              <w:spacing w:line="300" w:lineRule="atLeast"/>
              <w:ind w:firstLine="30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3B9D" w:rsidRDefault="00A93B9D">
            <w:pPr>
              <w:pStyle w:val="a3"/>
              <w:spacing w:line="300" w:lineRule="atLeast"/>
              <w:ind w:firstLine="30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Захарова Валентина Александровна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3B9D" w:rsidRDefault="00A93B9D">
            <w:pPr>
              <w:pStyle w:val="a3"/>
              <w:spacing w:line="300" w:lineRule="atLeast"/>
              <w:ind w:firstLine="30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19.12.1974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3B9D" w:rsidRDefault="00A93B9D">
            <w:pPr>
              <w:pStyle w:val="a3"/>
              <w:spacing w:line="300" w:lineRule="atLeast"/>
              <w:ind w:firstLine="30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 Глава Богородского сельского поселения</w:t>
            </w:r>
          </w:p>
        </w:tc>
      </w:tr>
      <w:tr w:rsidR="00A93B9D" w:rsidTr="00A93B9D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3B9D" w:rsidRDefault="00A93B9D">
            <w:pPr>
              <w:pStyle w:val="a3"/>
              <w:spacing w:line="300" w:lineRule="atLeast"/>
              <w:ind w:firstLine="30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3B9D" w:rsidRDefault="00A93B9D">
            <w:pPr>
              <w:pStyle w:val="a3"/>
              <w:spacing w:line="300" w:lineRule="atLeast"/>
              <w:ind w:firstLine="30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Боева Ольга Ивановна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3B9D" w:rsidRDefault="00A93B9D">
            <w:pPr>
              <w:pStyle w:val="a3"/>
              <w:spacing w:line="300" w:lineRule="atLeast"/>
              <w:ind w:firstLine="30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04.09.1972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3B9D" w:rsidRDefault="00A93B9D">
            <w:pPr>
              <w:pStyle w:val="a3"/>
              <w:spacing w:line="300" w:lineRule="atLeast"/>
              <w:ind w:firstLine="30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Глава Очкинского сельского поселения</w:t>
            </w:r>
          </w:p>
        </w:tc>
      </w:tr>
      <w:tr w:rsidR="00A93B9D" w:rsidTr="00A93B9D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3B9D" w:rsidRDefault="00A93B9D">
            <w:pPr>
              <w:pStyle w:val="a3"/>
              <w:spacing w:line="300" w:lineRule="atLeast"/>
              <w:ind w:firstLine="30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3B9D" w:rsidRDefault="00A93B9D">
            <w:pPr>
              <w:pStyle w:val="a3"/>
              <w:spacing w:line="300" w:lineRule="atLeast"/>
              <w:ind w:firstLine="30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Пентюхов Сергей Николаевич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3B9D" w:rsidRDefault="00A93B9D">
            <w:pPr>
              <w:pStyle w:val="a3"/>
              <w:spacing w:line="300" w:lineRule="atLeast"/>
              <w:ind w:firstLine="30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27.09.1969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3B9D" w:rsidRDefault="00A93B9D">
            <w:pPr>
              <w:pStyle w:val="a3"/>
              <w:spacing w:line="300" w:lineRule="atLeast"/>
              <w:ind w:firstLine="30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Индивидуальный предприниматель</w:t>
            </w:r>
          </w:p>
        </w:tc>
      </w:tr>
      <w:tr w:rsidR="00A93B9D" w:rsidTr="00A93B9D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3B9D" w:rsidRDefault="00A93B9D">
            <w:pPr>
              <w:pStyle w:val="a3"/>
              <w:spacing w:line="300" w:lineRule="atLeast"/>
              <w:ind w:firstLine="30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3B9D" w:rsidRDefault="00A93B9D">
            <w:pPr>
              <w:pStyle w:val="a3"/>
              <w:spacing w:line="300" w:lineRule="atLeast"/>
              <w:ind w:firstLine="30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Троицкий Владимир Геннадьевич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3B9D" w:rsidRDefault="00A93B9D">
            <w:pPr>
              <w:pStyle w:val="a3"/>
              <w:spacing w:line="300" w:lineRule="atLeast"/>
              <w:ind w:firstLine="30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27.09.1967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3B9D" w:rsidRDefault="00A93B9D">
            <w:pPr>
              <w:pStyle w:val="a3"/>
              <w:spacing w:line="300" w:lineRule="atLeast"/>
              <w:ind w:firstLine="30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Главный врач, БУЗ ОО «Глазуновская ЦРБ»</w:t>
            </w:r>
          </w:p>
        </w:tc>
      </w:tr>
      <w:tr w:rsidR="00A93B9D" w:rsidTr="00A93B9D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3B9D" w:rsidRDefault="00A93B9D">
            <w:pPr>
              <w:pStyle w:val="a3"/>
              <w:spacing w:line="300" w:lineRule="atLeast"/>
              <w:ind w:firstLine="30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10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3B9D" w:rsidRDefault="00A93B9D">
            <w:pPr>
              <w:pStyle w:val="a3"/>
              <w:spacing w:line="300" w:lineRule="atLeast"/>
              <w:ind w:firstLine="30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Троицкий Виктор Геннадьевич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3B9D" w:rsidRDefault="00A93B9D">
            <w:pPr>
              <w:pStyle w:val="a3"/>
              <w:spacing w:line="300" w:lineRule="atLeast"/>
              <w:ind w:firstLine="30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17.04.1972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3B9D" w:rsidRDefault="00A93B9D">
            <w:pPr>
              <w:pStyle w:val="a3"/>
              <w:spacing w:line="300" w:lineRule="atLeast"/>
              <w:ind w:firstLine="30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Директор МБОУ "Глазуновская средняя общеобразовательная школа"</w:t>
            </w:r>
          </w:p>
        </w:tc>
      </w:tr>
      <w:tr w:rsidR="00A93B9D" w:rsidTr="00A93B9D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3B9D" w:rsidRDefault="00A93B9D">
            <w:pPr>
              <w:pStyle w:val="a3"/>
              <w:spacing w:line="300" w:lineRule="atLeast"/>
              <w:ind w:firstLine="30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11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3B9D" w:rsidRDefault="00A93B9D">
            <w:pPr>
              <w:pStyle w:val="a3"/>
              <w:spacing w:line="300" w:lineRule="atLeast"/>
              <w:ind w:firstLine="30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Иволгина Светлана Ивановна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3B9D" w:rsidRDefault="00A93B9D">
            <w:pPr>
              <w:pStyle w:val="a3"/>
              <w:spacing w:line="300" w:lineRule="atLeast"/>
              <w:ind w:firstLine="30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08.05.1969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3B9D" w:rsidRDefault="00A93B9D">
            <w:pPr>
              <w:pStyle w:val="a3"/>
              <w:spacing w:line="300" w:lineRule="atLeast"/>
              <w:ind w:firstLine="30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Глава Тагинского сельского поселения</w:t>
            </w:r>
          </w:p>
        </w:tc>
      </w:tr>
      <w:tr w:rsidR="00A93B9D" w:rsidTr="00A93B9D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3B9D" w:rsidRDefault="00A93B9D">
            <w:pPr>
              <w:pStyle w:val="a3"/>
              <w:spacing w:line="300" w:lineRule="atLeast"/>
              <w:ind w:firstLine="30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12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3B9D" w:rsidRDefault="00A93B9D">
            <w:pPr>
              <w:pStyle w:val="a3"/>
              <w:spacing w:line="300" w:lineRule="atLeast"/>
              <w:ind w:firstLine="30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Гущина Екатерина Николаевна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3B9D" w:rsidRDefault="00A93B9D">
            <w:pPr>
              <w:pStyle w:val="a3"/>
              <w:spacing w:line="300" w:lineRule="atLeast"/>
              <w:ind w:firstLine="30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07.07.1978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3B9D" w:rsidRDefault="00A93B9D">
            <w:pPr>
              <w:pStyle w:val="a3"/>
              <w:spacing w:line="300" w:lineRule="atLeast"/>
              <w:ind w:firstLine="30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Учитель МБОУ «Тагинская средняя общеобразовательная школа»</w:t>
            </w:r>
          </w:p>
        </w:tc>
      </w:tr>
      <w:tr w:rsidR="00A93B9D" w:rsidTr="00A93B9D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3B9D" w:rsidRDefault="00A93B9D">
            <w:pPr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lastRenderedPageBreak/>
              <w:t>     13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3B9D" w:rsidRDefault="00A93B9D">
            <w:pPr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Санчук Любовь Николаевна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3B9D" w:rsidRDefault="00A93B9D">
            <w:pPr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      21.12.1961.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3B9D" w:rsidRDefault="00A93B9D">
            <w:pPr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Главный бухгалтер МУЖКП Глазуновского района</w:t>
            </w:r>
          </w:p>
        </w:tc>
      </w:tr>
      <w:tr w:rsidR="00A93B9D" w:rsidTr="00A93B9D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3B9D" w:rsidRDefault="00A93B9D">
            <w:pPr>
              <w:pStyle w:val="a3"/>
              <w:spacing w:line="300" w:lineRule="atLeast"/>
              <w:ind w:firstLine="30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14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3B9D" w:rsidRDefault="00A93B9D">
            <w:pPr>
              <w:pStyle w:val="a3"/>
              <w:spacing w:line="300" w:lineRule="atLeast"/>
              <w:ind w:firstLine="30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Полякова Любовь Андреевна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3B9D" w:rsidRDefault="00A93B9D">
            <w:pPr>
              <w:pStyle w:val="a3"/>
              <w:spacing w:line="300" w:lineRule="atLeast"/>
              <w:ind w:firstLine="30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09.10.1959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3B9D" w:rsidRDefault="00A93B9D">
            <w:pPr>
              <w:pStyle w:val="a3"/>
              <w:spacing w:line="300" w:lineRule="atLeast"/>
              <w:ind w:firstLine="30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Пенсионер</w:t>
            </w:r>
          </w:p>
        </w:tc>
      </w:tr>
      <w:tr w:rsidR="00A93B9D" w:rsidTr="00A93B9D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3B9D" w:rsidRDefault="00A93B9D">
            <w:pPr>
              <w:pStyle w:val="a3"/>
              <w:spacing w:line="300" w:lineRule="atLeast"/>
              <w:ind w:firstLine="30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15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3B9D" w:rsidRDefault="00A93B9D">
            <w:pPr>
              <w:pStyle w:val="a3"/>
              <w:spacing w:line="300" w:lineRule="atLeast"/>
              <w:ind w:firstLine="30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Горохов Валерий Валерьевич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3B9D" w:rsidRDefault="00A93B9D">
            <w:pPr>
              <w:pStyle w:val="a3"/>
              <w:spacing w:line="300" w:lineRule="atLeast"/>
              <w:ind w:firstLine="30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24.09.1987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3B9D" w:rsidRDefault="00A93B9D">
            <w:pPr>
              <w:pStyle w:val="a3"/>
              <w:spacing w:line="300" w:lineRule="atLeast"/>
              <w:ind w:firstLine="30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Генеральный директор ООО «Управляющая компания»</w:t>
            </w:r>
          </w:p>
        </w:tc>
      </w:tr>
      <w:tr w:rsidR="00A93B9D" w:rsidTr="00A93B9D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3B9D" w:rsidRDefault="00A93B9D">
            <w:pPr>
              <w:pStyle w:val="a3"/>
              <w:spacing w:line="300" w:lineRule="atLeast"/>
              <w:ind w:firstLine="30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16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3B9D" w:rsidRDefault="00A93B9D">
            <w:pPr>
              <w:pStyle w:val="a3"/>
              <w:spacing w:line="300" w:lineRule="atLeast"/>
              <w:ind w:firstLine="30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Минаев Виктор Александрович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3B9D" w:rsidRDefault="00A93B9D">
            <w:pPr>
              <w:pStyle w:val="a3"/>
              <w:spacing w:line="300" w:lineRule="atLeast"/>
              <w:ind w:firstLine="30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20.11.1969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3B9D" w:rsidRDefault="00A93B9D">
            <w:pPr>
              <w:pStyle w:val="a3"/>
              <w:spacing w:line="300" w:lineRule="atLeast"/>
              <w:ind w:firstLine="30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Водитель АО «Газпром газораспределение Орел»</w:t>
            </w:r>
          </w:p>
        </w:tc>
      </w:tr>
    </w:tbl>
    <w:p w:rsidR="00A93B9D" w:rsidRDefault="00A93B9D" w:rsidP="00A93B9D">
      <w:pPr>
        <w:pStyle w:val="a3"/>
        <w:shd w:val="clear" w:color="auto" w:fill="F8F8F8"/>
        <w:spacing w:line="300" w:lineRule="atLeast"/>
        <w:ind w:firstLine="300"/>
        <w:rPr>
          <w:rFonts w:ascii="Arial" w:hAnsi="Arial" w:cs="Arial"/>
          <w:color w:val="242424"/>
          <w:sz w:val="21"/>
          <w:szCs w:val="21"/>
        </w:rPr>
      </w:pPr>
      <w:r>
        <w:rPr>
          <w:rFonts w:ascii="Arial" w:hAnsi="Arial" w:cs="Arial"/>
          <w:color w:val="242424"/>
          <w:sz w:val="21"/>
          <w:szCs w:val="21"/>
        </w:rPr>
        <w:t> </w:t>
      </w:r>
    </w:p>
    <w:p w:rsidR="00A93B9D" w:rsidRDefault="00A93B9D" w:rsidP="00A93B9D">
      <w:pPr>
        <w:pStyle w:val="2"/>
        <w:shd w:val="clear" w:color="auto" w:fill="F8F8F8"/>
        <w:spacing w:before="300" w:beforeAutospacing="0" w:after="300" w:afterAutospacing="0"/>
        <w:rPr>
          <w:rFonts w:ascii="Arial" w:hAnsi="Arial" w:cs="Arial"/>
          <w:b w:val="0"/>
          <w:bCs w:val="0"/>
          <w:caps/>
          <w:color w:val="333333"/>
          <w:sz w:val="27"/>
          <w:szCs w:val="27"/>
        </w:rPr>
      </w:pPr>
      <w:r>
        <w:rPr>
          <w:rFonts w:ascii="Arial" w:hAnsi="Arial" w:cs="Arial"/>
          <w:b w:val="0"/>
          <w:bCs w:val="0"/>
          <w:caps/>
          <w:color w:val="333333"/>
          <w:sz w:val="27"/>
          <w:szCs w:val="27"/>
        </w:rPr>
        <w:t>АППАРАТ ГЛАЗУНОВСКОГО РАЙОННОГО СОВЕТА НАРОДНЫХ ДЕПУТАТОВ</w:t>
      </w:r>
    </w:p>
    <w:tbl>
      <w:tblPr>
        <w:tblW w:w="0" w:type="auto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39"/>
        <w:gridCol w:w="8678"/>
      </w:tblGrid>
      <w:tr w:rsidR="00A93B9D" w:rsidTr="00A93B9D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3B9D" w:rsidRDefault="00A93B9D">
            <w:pPr>
              <w:jc w:val="center"/>
              <w:rPr>
                <w:rFonts w:ascii="Arial" w:hAnsi="Arial" w:cs="Arial"/>
                <w:b/>
                <w:bCs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242424"/>
                <w:sz w:val="21"/>
                <w:szCs w:val="21"/>
              </w:rPr>
              <w:t>Ф.И.О.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3B9D" w:rsidRDefault="00A93B9D">
            <w:pPr>
              <w:jc w:val="center"/>
              <w:rPr>
                <w:rFonts w:ascii="Arial" w:hAnsi="Arial" w:cs="Arial"/>
                <w:b/>
                <w:bCs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242424"/>
                <w:sz w:val="21"/>
                <w:szCs w:val="21"/>
              </w:rPr>
              <w:t>Статус</w:t>
            </w:r>
          </w:p>
        </w:tc>
      </w:tr>
      <w:tr w:rsidR="00A93B9D" w:rsidTr="00A93B9D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3B9D" w:rsidRDefault="00A93B9D">
            <w:pPr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Минакова Галина Ивановна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3B9D" w:rsidRDefault="00A93B9D">
            <w:pPr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Председатель контрольно – счетной палаты</w:t>
            </w:r>
          </w:p>
        </w:tc>
      </w:tr>
      <w:tr w:rsidR="00A93B9D" w:rsidTr="00A93B9D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3B9D" w:rsidRDefault="00A93B9D">
            <w:pPr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Осина Наталья Викторовна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3B9D" w:rsidRDefault="00A93B9D">
            <w:pPr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Главный специалист аппарата Глазуновского районного Совета народных депутатов</w:t>
            </w:r>
          </w:p>
        </w:tc>
      </w:tr>
    </w:tbl>
    <w:p w:rsidR="00A93B9D" w:rsidRDefault="00A93B9D" w:rsidP="00A93B9D">
      <w:pPr>
        <w:pStyle w:val="2"/>
        <w:shd w:val="clear" w:color="auto" w:fill="F8F8F8"/>
        <w:spacing w:before="300" w:beforeAutospacing="0" w:after="300" w:afterAutospacing="0"/>
        <w:rPr>
          <w:rFonts w:ascii="Arial" w:hAnsi="Arial" w:cs="Arial"/>
          <w:b w:val="0"/>
          <w:bCs w:val="0"/>
          <w:caps/>
          <w:color w:val="333333"/>
          <w:sz w:val="27"/>
          <w:szCs w:val="27"/>
        </w:rPr>
      </w:pPr>
      <w:r>
        <w:rPr>
          <w:rFonts w:ascii="Arial" w:hAnsi="Arial" w:cs="Arial"/>
          <w:b w:val="0"/>
          <w:bCs w:val="0"/>
          <w:caps/>
          <w:color w:val="333333"/>
          <w:sz w:val="27"/>
          <w:szCs w:val="27"/>
        </w:rPr>
        <w:t>КОНТАКТЫ АППАРАТА</w:t>
      </w:r>
    </w:p>
    <w:p w:rsidR="00A93B9D" w:rsidRDefault="00A93B9D" w:rsidP="00A93B9D">
      <w:pPr>
        <w:shd w:val="clear" w:color="auto" w:fill="F8F8F8"/>
        <w:rPr>
          <w:rFonts w:ascii="Arial" w:hAnsi="Arial" w:cs="Arial"/>
          <w:color w:val="242424"/>
          <w:sz w:val="21"/>
          <w:szCs w:val="21"/>
        </w:rPr>
      </w:pPr>
      <w:r>
        <w:rPr>
          <w:rFonts w:ascii="Arial" w:hAnsi="Arial" w:cs="Arial"/>
          <w:color w:val="242424"/>
          <w:sz w:val="21"/>
          <w:szCs w:val="21"/>
        </w:rPr>
        <w:t>Адрес: 303340, пгт. Глазуновка, ул. Ленина, д.120</w:t>
      </w:r>
    </w:p>
    <w:p w:rsidR="00A93B9D" w:rsidRDefault="00A93B9D" w:rsidP="00A93B9D">
      <w:pPr>
        <w:shd w:val="clear" w:color="auto" w:fill="F8F8F8"/>
        <w:rPr>
          <w:rFonts w:ascii="Arial" w:hAnsi="Arial" w:cs="Arial"/>
          <w:color w:val="242424"/>
          <w:sz w:val="21"/>
          <w:szCs w:val="21"/>
        </w:rPr>
      </w:pPr>
      <w:r>
        <w:rPr>
          <w:rFonts w:ascii="Arial" w:hAnsi="Arial" w:cs="Arial"/>
          <w:color w:val="242424"/>
          <w:sz w:val="21"/>
          <w:szCs w:val="21"/>
        </w:rPr>
        <w:t>Тел.,2-12-09 тел./факс: 2-14-33</w:t>
      </w:r>
    </w:p>
    <w:p w:rsidR="00A93B9D" w:rsidRPr="00A93B9D" w:rsidRDefault="00A93B9D" w:rsidP="00A93B9D">
      <w:pPr>
        <w:shd w:val="clear" w:color="auto" w:fill="F8F8F8"/>
        <w:rPr>
          <w:rFonts w:ascii="Arial" w:hAnsi="Arial" w:cs="Arial"/>
          <w:color w:val="242424"/>
          <w:sz w:val="21"/>
          <w:szCs w:val="21"/>
          <w:lang w:val="en-US"/>
        </w:rPr>
      </w:pPr>
      <w:r w:rsidRPr="00A93B9D">
        <w:rPr>
          <w:rFonts w:ascii="Arial" w:hAnsi="Arial" w:cs="Arial"/>
          <w:color w:val="242424"/>
          <w:sz w:val="21"/>
          <w:szCs w:val="21"/>
          <w:lang w:val="en-US"/>
        </w:rPr>
        <w:t>E-mail: rai-sovet2014@yandex.ru</w:t>
      </w:r>
    </w:p>
    <w:p w:rsidR="00243221" w:rsidRPr="00A93B9D" w:rsidRDefault="00243221" w:rsidP="001C34A2">
      <w:pPr>
        <w:rPr>
          <w:lang w:val="en-US"/>
        </w:rPr>
      </w:pPr>
    </w:p>
    <w:sectPr w:rsidR="00243221" w:rsidRPr="00A93B9D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37B2D"/>
    <w:rsid w:val="00243221"/>
    <w:rsid w:val="0025133F"/>
    <w:rsid w:val="0031363D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93B9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2018-08-14T04:27:00Z</dcterms:modified>
</cp:coreProperties>
</file>