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803" w:rsidRPr="00052E27" w:rsidRDefault="00B417D6" w:rsidP="00B417D6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052E27">
        <w:rPr>
          <w:rFonts w:ascii="Bookman Old Style" w:hAnsi="Bookman Old Style"/>
          <w:b/>
          <w:color w:val="C00000"/>
          <w:sz w:val="32"/>
          <w:szCs w:val="32"/>
        </w:rPr>
        <w:t>ДЕПУТАТЫ</w:t>
      </w:r>
    </w:p>
    <w:p w:rsidR="00B417D6" w:rsidRPr="00154B74" w:rsidRDefault="00B417D6" w:rsidP="00B417D6">
      <w:pPr>
        <w:spacing w:after="0" w:line="240" w:lineRule="auto"/>
        <w:jc w:val="center"/>
        <w:rPr>
          <w:rFonts w:ascii="Bookman Old Style" w:hAnsi="Bookman Old Style"/>
          <w:color w:val="1F4E79" w:themeColor="accent1" w:themeShade="80"/>
          <w:sz w:val="28"/>
          <w:szCs w:val="28"/>
        </w:rPr>
      </w:pPr>
      <w:r w:rsidRPr="00154B74">
        <w:rPr>
          <w:rFonts w:ascii="Bookman Old Style" w:hAnsi="Bookman Old Style"/>
          <w:color w:val="1F4E79" w:themeColor="accent1" w:themeShade="80"/>
          <w:sz w:val="28"/>
          <w:szCs w:val="28"/>
        </w:rPr>
        <w:t>Собрания представители Моздокского района</w:t>
      </w:r>
    </w:p>
    <w:p w:rsidR="00B417D6" w:rsidRDefault="00B417D6" w:rsidP="00B417D6">
      <w:pPr>
        <w:spacing w:after="0" w:line="240" w:lineRule="auto"/>
        <w:jc w:val="center"/>
        <w:rPr>
          <w:rFonts w:ascii="Bookman Old Style" w:hAnsi="Bookman Old Style"/>
          <w:b/>
          <w:color w:val="1F4E79" w:themeColor="accent1" w:themeShade="80"/>
          <w:sz w:val="28"/>
          <w:szCs w:val="28"/>
        </w:rPr>
      </w:pPr>
      <w:r w:rsidRPr="00154B74">
        <w:rPr>
          <w:rFonts w:ascii="Bookman Old Style" w:hAnsi="Bookman Old Style"/>
          <w:color w:val="1F4E79" w:themeColor="accent1" w:themeShade="80"/>
          <w:sz w:val="28"/>
          <w:szCs w:val="28"/>
        </w:rPr>
        <w:t xml:space="preserve">Республики Северная Осетия-Алания </w:t>
      </w:r>
      <w:r w:rsidRPr="00993959">
        <w:rPr>
          <w:rFonts w:ascii="Bookman Old Style" w:hAnsi="Bookman Old Style"/>
          <w:b/>
          <w:color w:val="1F4E79" w:themeColor="accent1" w:themeShade="80"/>
          <w:sz w:val="28"/>
          <w:szCs w:val="28"/>
        </w:rPr>
        <w:t>седьмого</w:t>
      </w:r>
      <w:r w:rsidRPr="00154B74">
        <w:rPr>
          <w:rFonts w:ascii="Bookman Old Style" w:hAnsi="Bookman Old Style"/>
          <w:color w:val="1F4E79" w:themeColor="accent1" w:themeShade="80"/>
          <w:sz w:val="28"/>
          <w:szCs w:val="28"/>
        </w:rPr>
        <w:t xml:space="preserve"> </w:t>
      </w:r>
      <w:r w:rsidRPr="00993959">
        <w:rPr>
          <w:rFonts w:ascii="Bookman Old Style" w:hAnsi="Bookman Old Style"/>
          <w:b/>
          <w:color w:val="1F4E79" w:themeColor="accent1" w:themeShade="80"/>
          <w:sz w:val="28"/>
          <w:szCs w:val="28"/>
        </w:rPr>
        <w:t>созыва</w:t>
      </w:r>
    </w:p>
    <w:p w:rsidR="00E53D90" w:rsidRDefault="00E53D90" w:rsidP="00B417D6">
      <w:pPr>
        <w:spacing w:after="0" w:line="240" w:lineRule="auto"/>
        <w:jc w:val="center"/>
        <w:rPr>
          <w:rFonts w:ascii="Bookman Old Style" w:hAnsi="Bookman Old Style"/>
          <w:b/>
          <w:color w:val="1F4E79" w:themeColor="accent1" w:themeShade="80"/>
          <w:sz w:val="28"/>
          <w:szCs w:val="28"/>
        </w:rPr>
      </w:pPr>
    </w:p>
    <w:p w:rsidR="00E53D90" w:rsidRPr="00993959" w:rsidRDefault="00E53D90" w:rsidP="00B417D6">
      <w:pPr>
        <w:spacing w:after="0" w:line="240" w:lineRule="auto"/>
        <w:jc w:val="center"/>
        <w:rPr>
          <w:rFonts w:ascii="Bookman Old Style" w:hAnsi="Bookman Old Style"/>
          <w:b/>
          <w:color w:val="1F4E79" w:themeColor="accent1" w:themeShade="80"/>
          <w:sz w:val="28"/>
          <w:szCs w:val="28"/>
        </w:rPr>
      </w:pPr>
    </w:p>
    <w:p w:rsidR="00B417D6" w:rsidRPr="00B417D6" w:rsidRDefault="00B417D6" w:rsidP="00B417D6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tbl>
      <w:tblPr>
        <w:tblStyle w:val="a3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7"/>
        <w:gridCol w:w="6237"/>
      </w:tblGrid>
      <w:tr w:rsidR="00D5092D" w:rsidRPr="00B417D6" w:rsidTr="00406748">
        <w:tc>
          <w:tcPr>
            <w:tcW w:w="3686" w:type="dxa"/>
          </w:tcPr>
          <w:p w:rsidR="00B417D6" w:rsidRPr="00B417D6" w:rsidRDefault="00B46803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C8E14" wp14:editId="6AC34EA9">
                  <wp:extent cx="2266950" cy="2750962"/>
                  <wp:effectExtent l="0" t="0" r="0" b="0"/>
                  <wp:docPr id="16" name="Рисунок 16" descr="C:\Users\Sob.predstav-2\Desktop\фото депутатов 7 созыва\IMG_7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.predstav-2\Desktop\фото депутатов 7 созыва\IMG_7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85" cy="275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154B74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ГУГИЕВ ГЕННАДИЙ АНАТОЛЬЕВИЧ</w:t>
            </w:r>
          </w:p>
          <w:p w:rsid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93959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993959">
              <w:rPr>
                <w:rFonts w:ascii="Bookman Old Style" w:hAnsi="Bookman Old Style"/>
                <w:sz w:val="24"/>
                <w:szCs w:val="24"/>
              </w:rPr>
              <w:t>Глава муниципального образования Моздокский район РСО-Алания – председатель Собрания представителей Моздокского района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6A664C" w:rsidP="0090645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90645D" w:rsidRDefault="0090645D" w:rsidP="0090645D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6A664C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90645D" w:rsidRDefault="0090645D" w:rsidP="0090645D">
            <w:pPr>
              <w:ind w:firstLine="46"/>
              <w:rPr>
                <w:rFonts w:ascii="Bookman Old Style" w:hAnsi="Bookman Old Style"/>
                <w:sz w:val="24"/>
                <w:szCs w:val="24"/>
              </w:rPr>
            </w:pPr>
          </w:p>
          <w:p w:rsidR="00B36EA8" w:rsidRDefault="00B36EA8" w:rsidP="0090645D">
            <w:pPr>
              <w:ind w:firstLine="46"/>
              <w:rPr>
                <w:rFonts w:ascii="Bookman Old Style" w:hAnsi="Bookman Old Style"/>
                <w:sz w:val="24"/>
                <w:szCs w:val="24"/>
              </w:rPr>
            </w:pPr>
          </w:p>
          <w:p w:rsidR="00B36EA8" w:rsidRPr="0090645D" w:rsidRDefault="00B36EA8" w:rsidP="0090645D">
            <w:pPr>
              <w:ind w:firstLine="46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46803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E56BA" wp14:editId="03C20F9D">
                  <wp:extent cx="2565056" cy="2261293"/>
                  <wp:effectExtent l="0" t="635" r="6350" b="6350"/>
                  <wp:docPr id="17" name="Рисунок 17" descr="C:\Users\Sob.predstav-2\Desktop\фото депутатов 7 созыва\IMG_7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b.predstav-2\Desktop\фото депутатов 7 созыва\IMG_7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2537" cy="22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06748" w:rsidRDefault="00406748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406748" w:rsidRDefault="00406748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БУДАЙЧИЕВ НУРМАХОМАТ КАМАЛОВИЧ</w:t>
            </w:r>
          </w:p>
          <w:p w:rsidR="006A664C" w:rsidRDefault="006A664C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A664C" w:rsidRDefault="006A664C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Заместитель Собрания представителей Моздокского района</w:t>
            </w:r>
          </w:p>
          <w:p w:rsidR="006A664C" w:rsidRDefault="006A664C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фракции КПРФ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A664C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за информацией по приему граждан обращаться по тел.: 8-(867-36)-3-38-23 или на эл. почту: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6A664C" w:rsidRDefault="006A664C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36EA8" w:rsidRPr="006A664C" w:rsidRDefault="00B36EA8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46803" w:rsidP="007326F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965276" wp14:editId="71E63B2D">
                  <wp:extent cx="2266950" cy="2743200"/>
                  <wp:effectExtent l="0" t="0" r="0" b="0"/>
                  <wp:docPr id="18" name="Рисунок 18" descr="C:\Users\Sob.predstav-2\Desktop\фото депутатов 7 созыва\IMG_7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b.predstav-2\Desktop\фото депутатов 7 созыва\IMG_7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98" cy="274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ТОКАРЕВА ЛЮБОВЬ ПЕТРОВНА</w:t>
            </w:r>
          </w:p>
          <w:p w:rsidR="0090645D" w:rsidRDefault="0090645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0645D" w:rsidRP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90645D">
              <w:rPr>
                <w:rFonts w:ascii="Bookman Old Style" w:hAnsi="Bookman Old Style"/>
                <w:sz w:val="24"/>
                <w:szCs w:val="24"/>
              </w:rPr>
              <w:t>Председатель депутатской комиссии по бюджету и эконом</w:t>
            </w:r>
            <w:r>
              <w:rPr>
                <w:rFonts w:ascii="Bookman Old Style" w:hAnsi="Bookman Old Style"/>
                <w:sz w:val="24"/>
                <w:szCs w:val="24"/>
              </w:rPr>
              <w:t>ической политике</w:t>
            </w:r>
          </w:p>
          <w:p w:rsidR="0090645D" w:rsidRP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90645D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</w:t>
            </w:r>
            <w:r>
              <w:rPr>
                <w:rFonts w:ascii="Bookman Old Style" w:hAnsi="Bookman Old Style"/>
                <w:sz w:val="24"/>
                <w:szCs w:val="24"/>
              </w:rPr>
              <w:t>льной политике и делам молодежи</w:t>
            </w:r>
          </w:p>
          <w:p w:rsidR="0090645D" w:rsidRDefault="0090645D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6A664C" w:rsidP="0090645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90645D" w:rsidRDefault="0090645D" w:rsidP="0090645D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6A664C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90645D" w:rsidRDefault="0090645D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Pr="00154B74" w:rsidRDefault="007601C8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417D6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417D6" w:rsidRPr="00B417D6" w:rsidRDefault="007601C8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0073" cy="2220114"/>
                  <wp:effectExtent l="7938" t="0" r="952" b="95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7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61942" cy="222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7601C8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 xml:space="preserve">ХУЧЕВА </w:t>
            </w:r>
            <w:r w:rsidR="000D5D0D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ТАТЬЯНА АНАТОЛЬЕВНА</w:t>
            </w:r>
          </w:p>
          <w:p w:rsidR="00FF55EA" w:rsidRDefault="00FF55E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A664C" w:rsidRPr="006A664C" w:rsidRDefault="00E53D90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</w:t>
            </w:r>
            <w:r w:rsidR="006A664C" w:rsidRPr="006A664C">
              <w:rPr>
                <w:rFonts w:ascii="Bookman Old Style" w:hAnsi="Bookman Old Style"/>
                <w:sz w:val="24"/>
                <w:szCs w:val="24"/>
              </w:rPr>
              <w:t xml:space="preserve"> депутатской комиссии по законности, местному самоуправлению, национальной политике и делам молодежи</w:t>
            </w:r>
          </w:p>
          <w:p w:rsidR="006A664C" w:rsidRDefault="006A664C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A664C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A664C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FF55EA" w:rsidRDefault="00FF55E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601C8" w:rsidRPr="00154B74" w:rsidRDefault="007601C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EE717A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31943" wp14:editId="744CD25D">
                  <wp:extent cx="2266950" cy="3028950"/>
                  <wp:effectExtent l="0" t="0" r="0" b="0"/>
                  <wp:docPr id="19" name="Рисунок 19" descr="C:\Users\Sob.predstav-2\Desktop\фото депутатов 7 созыва\IMG_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b.predstav-2\Desktop\фото депутатов 7 созыва\IMG_7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16" cy="304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EE717A" w:rsidRDefault="00EE717A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ЯГУБЯН СЕРГЕЙ КАРПОВИЧ</w:t>
            </w:r>
          </w:p>
          <w:p w:rsidR="00FF55EA" w:rsidRDefault="00FF55E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A664C" w:rsidRDefault="006A664C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Председатель</w:t>
            </w:r>
            <w:r w:rsidR="00896993">
              <w:rPr>
                <w:rFonts w:ascii="Bookman Old Style" w:hAnsi="Bookman Old Style"/>
                <w:sz w:val="24"/>
                <w:szCs w:val="24"/>
              </w:rPr>
              <w:t xml:space="preserve"> депутатской комиссии по аграрным и земельным вопросам, природным ресурсам и экологии</w:t>
            </w:r>
          </w:p>
          <w:p w:rsidR="00896993" w:rsidRDefault="00896993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96993" w:rsidRDefault="00896993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6A664C" w:rsidRDefault="006A664C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A664C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A664C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EE717A" w:rsidRPr="00154B74" w:rsidRDefault="00EE717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EE717A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FC1CC" wp14:editId="1FCA99BC">
                  <wp:extent cx="2247900" cy="2768600"/>
                  <wp:effectExtent l="0" t="0" r="0" b="0"/>
                  <wp:docPr id="20" name="Рисунок 20" descr="C:\Users\Sob.predstav-2\Desktop\фото депутатов 7 созыва\IMG_7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b.predstav-2\Desktop\фото депутатов 7 созыва\IMG_7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7D6" w:rsidRPr="00B417D6" w:rsidRDefault="00B417D6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ДАДОВ ИЛЬЯС БЕТИЕВИЧ</w:t>
            </w:r>
          </w:p>
          <w:p w:rsidR="006A664C" w:rsidRDefault="006A664C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Председатель депутатской комиссии по социальным вопросам, здравоохранению, образованию и культуре</w:t>
            </w:r>
          </w:p>
          <w:p w:rsidR="006341FE" w:rsidRDefault="006341F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406748" w:rsidRPr="00406748" w:rsidRDefault="00406748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sz w:val="24"/>
                <w:szCs w:val="24"/>
              </w:rPr>
              <w:t>член депутатской мандатной комиссии</w:t>
            </w:r>
          </w:p>
          <w:p w:rsidR="00406748" w:rsidRDefault="00406748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КПРФ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6A664C" w:rsidRPr="00154B74" w:rsidRDefault="006A664C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EE717A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F3F5D" wp14:editId="1CEEA1D6">
                  <wp:extent cx="2247900" cy="2886075"/>
                  <wp:effectExtent l="0" t="0" r="0" b="9525"/>
                  <wp:docPr id="21" name="Рисунок 21" descr="C:\Users\Sob.predstav-2\Desktop\фото депутатов 7 созыва\IMG_7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b.predstav-2\Desktop\фото депутатов 7 созыва\IMG_7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41" cy="289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ХИМИЧ ГЕОРГИЙ ГРИГОРЬЕВИЧ</w:t>
            </w:r>
          </w:p>
          <w:p w:rsidR="0090645D" w:rsidRDefault="0090645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Председатель депутатской мандатной комиссии</w:t>
            </w: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90645D" w:rsidRDefault="0090645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0645D" w:rsidRDefault="006341FE" w:rsidP="0090645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90645D" w:rsidRDefault="0090645D" w:rsidP="0090645D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0645D" w:rsidRDefault="006341FE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90645D" w:rsidRDefault="0090645D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5092D" w:rsidRDefault="00D5092D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B268A1" w:rsidRPr="00154B74" w:rsidRDefault="00B268A1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268A1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0177DC" wp14:editId="705FFDD9">
                  <wp:extent cx="2247900" cy="2905125"/>
                  <wp:effectExtent l="0" t="0" r="0" b="9525"/>
                  <wp:docPr id="22" name="Рисунок 22" descr="C:\Users\Sob.predstav-2\Desktop\фото депутатов 7 созыва\IMG_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b.predstav-2\Desktop\фото депутатов 7 созыва\IMG_7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72" cy="29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06748" w:rsidRDefault="00406748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АЛБОРОВ МУЛДАР ГЕДЕВАНОВИЧ</w:t>
            </w:r>
          </w:p>
          <w:p w:rsidR="006A664C" w:rsidRDefault="006A664C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406748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аграрным и земельным вопросам, природным ресурсам и экологии</w:t>
            </w:r>
          </w:p>
          <w:p w:rsidR="006341FE" w:rsidRDefault="006341F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КПРФ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6A664C" w:rsidRDefault="006A664C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5092D" w:rsidRDefault="00D5092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5092D" w:rsidRDefault="00D5092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5092D" w:rsidRDefault="00D5092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5092D" w:rsidRPr="00154B74" w:rsidRDefault="00D5092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993959" w:rsidRPr="00B417D6" w:rsidRDefault="000B2D38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994" cy="2981325"/>
                  <wp:effectExtent l="0" t="0" r="0" b="0"/>
                  <wp:docPr id="2" name="Рисунок 2" descr="C:\Users\Sob.predstav-2\Desktop\Умашева\фото\фото депутатов 7 созыва\IMG_8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.predstav-2\Desktop\Умашева\фото\фото депутатов 7 созыва\IMG_8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789" cy="298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ВАЛИЕВ АХСАРБЕК ЮРЬЕВИЧ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406748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аграрным и земельным вопросам, природным ресурсам и экологии</w:t>
            </w:r>
          </w:p>
          <w:p w:rsidR="00B417D6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0645D" w:rsidRDefault="006341FE" w:rsidP="0090645D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90645D" w:rsidRDefault="0090645D" w:rsidP="0090645D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326FB" w:rsidRDefault="006341FE" w:rsidP="0090645D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90645D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90645D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90645D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7326FB" w:rsidRDefault="007326FB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326FB" w:rsidRPr="00154B74" w:rsidRDefault="007326FB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268A1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4F28D" wp14:editId="6A0A01D5">
                  <wp:extent cx="2247900" cy="2840964"/>
                  <wp:effectExtent l="0" t="0" r="0" b="0"/>
                  <wp:docPr id="23" name="Рисунок 23" descr="C:\Users\Sob.predstav-2\Desktop\фото депутатов 7 созыва\IMG_7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b.predstav-2\Desktop\фото депутатов 7 созыва\IMG_7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13" cy="285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ДЖАНСУЗЯН ЭДУАРД БОГОСОВИЧ</w:t>
            </w: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6341FE" w:rsidRDefault="006341F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национальной политике и делам молодежи</w:t>
            </w:r>
          </w:p>
          <w:p w:rsidR="006341FE" w:rsidRDefault="006341F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D5092D" w:rsidRPr="00154B74" w:rsidRDefault="00D5092D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D5092D" w:rsidRDefault="00B268A1" w:rsidP="00B417D6">
            <w:pP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1DCAA8" wp14:editId="23F454A4">
                  <wp:extent cx="2247900" cy="2840963"/>
                  <wp:effectExtent l="0" t="0" r="0" b="0"/>
                  <wp:docPr id="24" name="Рисунок 24" descr="C:\Users\Sob.predstav-2\Desktop\фото депутатов 7 созыва\IMG_7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b.predstav-2\Desktop\фото депутатов 7 созыва\IMG_7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26" cy="284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6FB" w:rsidRPr="00B417D6" w:rsidRDefault="007326FB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ДЕМЕНТЬЕВА ИРИНА МИХАЙЛОВНА</w:t>
            </w:r>
          </w:p>
          <w:p w:rsidR="00896993" w:rsidRDefault="00896993" w:rsidP="0089699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национальной политике и делам молодежи</w:t>
            </w:r>
          </w:p>
          <w:p w:rsid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F55EA" w:rsidRDefault="00896993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268A1" w:rsidRPr="0057182D" w:rsidRDefault="00896993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hyperlink r:id="rId16" w:history="1"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  <w:lang w:val="en-US"/>
                </w:rPr>
                <w:t>mo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</w:rPr>
                <w:t>.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  <w:lang w:val="en-US"/>
                </w:rPr>
                <w:t>mozdok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</w:rPr>
                <w:t>.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  <w:lang w:val="en-US"/>
                </w:rPr>
                <w:t>raion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</w:rPr>
                <w:t>@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  <w:lang w:val="en-US"/>
                </w:rPr>
                <w:t>yandex</w:t>
              </w:r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</w:rPr>
                <w:t>.</w:t>
              </w:r>
              <w:proofErr w:type="spellStart"/>
              <w:r w:rsidR="00B268A1" w:rsidRPr="00213E74">
                <w:rPr>
                  <w:rStyle w:val="a6"/>
                  <w:rFonts w:ascii="Bookman Old Style" w:hAnsi="Bookman Old Style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D5092D" w:rsidRPr="00B417D6" w:rsidTr="00406748">
        <w:tc>
          <w:tcPr>
            <w:tcW w:w="3686" w:type="dxa"/>
          </w:tcPr>
          <w:p w:rsidR="00B417D6" w:rsidRDefault="00B268A1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3C50E" wp14:editId="3EDB758A">
                  <wp:extent cx="2247900" cy="2870197"/>
                  <wp:effectExtent l="0" t="0" r="0" b="6985"/>
                  <wp:docPr id="25" name="Рисунок 25" descr="C:\Users\Sob.predstav-2\Desktop\фото депутатов 7 созыва\IMG_7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b.predstav-2\Desktop\фото депутатов 7 созыва\IMG_7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7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959" w:rsidRPr="00B417D6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МИХАЙЛЯНЦ ПАВЕЛ МИХАЙЛОВИЧ</w:t>
            </w: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национальной политике и делам молодежи</w:t>
            </w:r>
          </w:p>
          <w:p w:rsidR="00DD2F50" w:rsidRDefault="00DD2F50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6341FE" w:rsidRPr="00154B74" w:rsidRDefault="006341F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DD2F50" w:rsidRDefault="006341FE" w:rsidP="00DD2F5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DD2F50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DD2F50" w:rsidRDefault="00DD2F50" w:rsidP="00DD2F50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D2F50" w:rsidRDefault="006341FE" w:rsidP="00DD2F50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DD2F50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DD2F50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DD2F50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DD2F50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DD2F50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DD2F50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DD2F50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DD2F50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DD2F50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DD2F50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268A1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7900" cy="2844800"/>
                  <wp:effectExtent l="0" t="0" r="0" b="0"/>
                  <wp:docPr id="27" name="Рисунок 27" descr="C:\Users\Sob.predstav-2\Desktop\фото депутатов 7 созыва\IMG_7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b.predstav-2\Desktop\фото депутатов 7 созыва\IMG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65" cy="284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БРАТЕРСКИЙ ИГОРЬ ИВАНОВИЧ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6341FE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268A1" w:rsidRDefault="00B268A1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B417D6" w:rsidRDefault="00B417D6" w:rsidP="00B268A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268A1" w:rsidRDefault="00B268A1" w:rsidP="00B268A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268A1" w:rsidRPr="00B268A1" w:rsidRDefault="00B268A1" w:rsidP="00B268A1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9D3AF9" w:rsidRPr="00B417D6" w:rsidRDefault="0097685A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781300"/>
                  <wp:effectExtent l="0" t="0" r="0" b="0"/>
                  <wp:docPr id="1" name="Рисунок 1" descr="C:\Users\Sob.predstav-2\Downloads\IMG_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.predstav-2\Downloads\IMG_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35" cy="278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154B74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ТЕЛЕВНОЙ СЕРГЕЙ ВЛАДИМИРОВИЧ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7685A" w:rsidRDefault="0097685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7685A" w:rsidRPr="00154B74" w:rsidRDefault="0097685A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B268A1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844801"/>
                  <wp:effectExtent l="0" t="0" r="0" b="0"/>
                  <wp:docPr id="28" name="Рисунок 28" descr="C:\Users\Sob.predstav-2\Desktop\фото депутатов 7 созыва\IMG_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b.predstav-2\Desktop\фото депутатов 7 созыва\IMG_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24" cy="285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D267D7" w:rsidRDefault="00154B74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ЧАУСОВ НИКОЛАЙ НИКОЛАЕВИЧ</w:t>
            </w: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896993" w:rsidRDefault="00896993" w:rsidP="0089699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896993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«РОДИНА» в Собрании представителей Моздокского района седьмого созыва</w:t>
            </w:r>
          </w:p>
          <w:p w:rsidR="00406748" w:rsidRDefault="00406748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06748" w:rsidRPr="00406748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sz w:val="24"/>
                <w:szCs w:val="24"/>
              </w:rPr>
              <w:t>член депутатской мандатной комиссии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896993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D267D7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7900" cy="2857500"/>
                  <wp:effectExtent l="0" t="0" r="0" b="0"/>
                  <wp:docPr id="29" name="Рисунок 29" descr="C:\Users\Sob.predstav-2\Desktop\фото депутатов 7 созыва\IMG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b.predstav-2\Desktop\фото депутатов 7 созыва\IMG_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94" cy="288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341FE" w:rsidRPr="00D267D7" w:rsidRDefault="00154B74" w:rsidP="006341FE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ДАДОВ ЗЕЛИМХАН АБРЕКОВИЧ</w:t>
            </w: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национальной политике и делам молодежи</w:t>
            </w:r>
          </w:p>
          <w:p w:rsidR="00B417D6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406748" w:rsidRPr="006341FE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социальным вопросам, здравоохранению, образованию и культуре</w:t>
            </w:r>
          </w:p>
          <w:p w:rsidR="00406748" w:rsidRDefault="00406748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Default="00D267D7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867025"/>
                  <wp:effectExtent l="0" t="0" r="0" b="9525"/>
                  <wp:docPr id="30" name="Рисунок 30" descr="C:\Users\Sob.predstav-2\Desktop\фото депутатов 7 созыва\IMG_7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b.predstav-2\Desktop\фото депутатов 7 созыва\IMG_7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62" cy="287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959" w:rsidRPr="00B417D6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237" w:type="dxa"/>
          </w:tcPr>
          <w:p w:rsidR="00B417D6" w:rsidRPr="00406748" w:rsidRDefault="00154B74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ЛОЛАЕВ АНДРАНИК АРИСТАКОВИЧ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896993" w:rsidRDefault="00896993" w:rsidP="00896993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бюджету и экономической политике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F55EA" w:rsidRDefault="00896993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896993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F53F3F" w:rsidRDefault="00F53F3F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53F3F" w:rsidRDefault="00F53F3F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53F3F" w:rsidRDefault="00F53F3F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53F3F" w:rsidRPr="00154B74" w:rsidRDefault="00F53F3F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 w:rsidRPr="00993959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E102AB" wp14:editId="1A305874">
                  <wp:extent cx="2190750" cy="2920999"/>
                  <wp:effectExtent l="0" t="0" r="0" b="0"/>
                  <wp:docPr id="12" name="Рисунок 12" descr="C:\Users\SOB~1.PRE\AppData\Local\Temp\Rar$DI02.812\PHOTO-2022-11-14-11-53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B~1.PRE\AppData\Local\Temp\Rar$DI02.812\PHOTO-2022-11-14-11-53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8" cy="293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959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93959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93959" w:rsidRDefault="0099395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5092D" w:rsidRPr="00B417D6" w:rsidRDefault="00D5092D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lastRenderedPageBreak/>
              <w:t>ПОЛЯКОВ АНАТОЛИЙ НИКОЛАЕВИЧ</w:t>
            </w: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406748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аграрным и земельным вопросам, природным ресурсам и экологии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>лен фракции «Справедливая Россия – Патриоты – ЗА ПРАВДУ» в Собрании представителей Моздокского района седьмого созыва</w:t>
            </w:r>
          </w:p>
          <w:p w:rsidR="006A664C" w:rsidRDefault="006A664C" w:rsidP="006A664C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6A664C" w:rsidRDefault="006341FE" w:rsidP="006A664C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6A664C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6A664C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6A664C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Default="00D267D7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28850" cy="2882901"/>
                  <wp:effectExtent l="0" t="0" r="0" b="0"/>
                  <wp:docPr id="31" name="Рисунок 31" descr="C:\Users\Sob.predstav-2\Desktop\фото депутатов 7 созыва\IMG_7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b.predstav-2\Desktop\фото депутатов 7 созыва\IMG_7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54" cy="288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AF9" w:rsidRDefault="009D3AF9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46E7E" w:rsidRDefault="00946E7E" w:rsidP="00B417D6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46E7E" w:rsidRPr="00B417D6" w:rsidRDefault="00946E7E" w:rsidP="00B417D6">
            <w:pPr>
              <w:rPr>
                <w:rFonts w:ascii="Bookman Old Style" w:hAnsi="Bookman Old Style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ФАКОВ АНАТОЛИЙ АНАТОЛЬЕВИЧ</w:t>
            </w:r>
          </w:p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6341FE" w:rsidRPr="006341FE" w:rsidRDefault="006341FE" w:rsidP="006341FE">
            <w:pPr>
              <w:rPr>
                <w:rFonts w:ascii="Bookman Old Style" w:hAnsi="Bookman Old Style"/>
                <w:sz w:val="24"/>
                <w:szCs w:val="24"/>
              </w:rPr>
            </w:pPr>
            <w:r w:rsidRPr="006341FE">
              <w:rPr>
                <w:rFonts w:ascii="Bookman Old Style" w:hAnsi="Bookman Old Style"/>
                <w:sz w:val="24"/>
                <w:szCs w:val="24"/>
              </w:rPr>
              <w:t>член депутатской комиссии по законности, местному самоуправлению, национальной политике и делам молодежи</w:t>
            </w:r>
          </w:p>
          <w:p w:rsidR="007326FB" w:rsidRDefault="007326FB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6341FE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7326FB" w:rsidRDefault="007326FB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7326FB" w:rsidRDefault="007326FB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46E7E" w:rsidRDefault="00946E7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946E7E" w:rsidRPr="00154B74" w:rsidRDefault="00946E7E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  <w:tr w:rsidR="00D5092D" w:rsidRPr="00B417D6" w:rsidTr="00406748">
        <w:tc>
          <w:tcPr>
            <w:tcW w:w="3686" w:type="dxa"/>
          </w:tcPr>
          <w:p w:rsidR="00B417D6" w:rsidRPr="00B417D6" w:rsidRDefault="00E53D90" w:rsidP="00B417D6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2021" cy="2199075"/>
                  <wp:effectExtent l="4445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18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6245" cy="220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  <w:r w:rsidRPr="00406748"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  <w:t>ЧЕТОЕВ ВАДИМ АНАТОЛЬЕВИЧ</w:t>
            </w:r>
          </w:p>
          <w:p w:rsidR="00B417D6" w:rsidRPr="00406748" w:rsidRDefault="00B417D6" w:rsidP="00B417D6">
            <w:pPr>
              <w:rPr>
                <w:rFonts w:ascii="Bookman Old Style" w:hAnsi="Bookman Old Style"/>
                <w:b/>
                <w:color w:val="1F4E79" w:themeColor="accent1" w:themeShade="80"/>
                <w:sz w:val="24"/>
                <w:szCs w:val="24"/>
              </w:rPr>
            </w:pPr>
          </w:p>
          <w:p w:rsidR="00406748" w:rsidRDefault="00406748" w:rsidP="0040674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член депутатской комиссии по аграрным и земельным вопросам, природным ресурсам и экологии</w:t>
            </w:r>
          </w:p>
          <w:p w:rsidR="00406748" w:rsidRDefault="00406748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406748" w:rsidP="00FF55EA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ч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>лен фракции ВПП «ЕДИНАЯ РОССИЯ» в Собрании представителей Моздокского района седьмого созыва</w:t>
            </w:r>
          </w:p>
          <w:p w:rsidR="00FF55EA" w:rsidRDefault="00FF55EA" w:rsidP="00FF55EA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FF55EA" w:rsidRDefault="00406748" w:rsidP="00FF55EA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з</w:t>
            </w:r>
            <w:r w:rsidR="00FF55EA">
              <w:rPr>
                <w:rFonts w:ascii="Bookman Old Style" w:hAnsi="Bookman Old Style"/>
                <w:sz w:val="24"/>
                <w:szCs w:val="24"/>
              </w:rPr>
              <w:t xml:space="preserve">а информацией по приему граждан обращаться по тел.: 8-(867-36)-3-38-23 или на эл. почту: 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mozdok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raion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@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yandex</w:t>
            </w:r>
            <w:proofErr w:type="spellEnd"/>
            <w:r w:rsidR="00FF55EA" w:rsidRPr="0090645D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spellStart"/>
            <w:r w:rsidR="00FF55EA">
              <w:rPr>
                <w:rFonts w:ascii="Bookman Old Style" w:hAnsi="Bookman Old Style"/>
                <w:sz w:val="24"/>
                <w:szCs w:val="24"/>
                <w:lang w:val="en-US"/>
              </w:rPr>
              <w:t>ru</w:t>
            </w:r>
            <w:proofErr w:type="spellEnd"/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  <w:p w:rsidR="00B417D6" w:rsidRPr="00154B74" w:rsidRDefault="00B417D6" w:rsidP="00B417D6">
            <w:pPr>
              <w:rPr>
                <w:rFonts w:ascii="Bookman Old Style" w:hAnsi="Bookman Old Style"/>
                <w:color w:val="1F4E79" w:themeColor="accent1" w:themeShade="80"/>
                <w:sz w:val="24"/>
                <w:szCs w:val="24"/>
              </w:rPr>
            </w:pPr>
          </w:p>
        </w:tc>
      </w:tr>
    </w:tbl>
    <w:p w:rsidR="00B417D6" w:rsidRPr="00B417D6" w:rsidRDefault="00B417D6" w:rsidP="00B417D6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sectPr w:rsidR="00B417D6" w:rsidRPr="00B417D6" w:rsidSect="00EE7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D7"/>
    <w:rsid w:val="00052E27"/>
    <w:rsid w:val="000B2D38"/>
    <w:rsid w:val="000D5D0D"/>
    <w:rsid w:val="00154B74"/>
    <w:rsid w:val="00176CDA"/>
    <w:rsid w:val="001C4FDF"/>
    <w:rsid w:val="00203011"/>
    <w:rsid w:val="00380591"/>
    <w:rsid w:val="00406748"/>
    <w:rsid w:val="0057182D"/>
    <w:rsid w:val="00611032"/>
    <w:rsid w:val="006341FE"/>
    <w:rsid w:val="006A664C"/>
    <w:rsid w:val="007326FB"/>
    <w:rsid w:val="00746D35"/>
    <w:rsid w:val="007601C8"/>
    <w:rsid w:val="00896993"/>
    <w:rsid w:val="0090645D"/>
    <w:rsid w:val="00946E7E"/>
    <w:rsid w:val="0097685A"/>
    <w:rsid w:val="00993959"/>
    <w:rsid w:val="009D3AF9"/>
    <w:rsid w:val="00A17DD7"/>
    <w:rsid w:val="00B268A1"/>
    <w:rsid w:val="00B36EA8"/>
    <w:rsid w:val="00B417D6"/>
    <w:rsid w:val="00B46803"/>
    <w:rsid w:val="00B53BFA"/>
    <w:rsid w:val="00BA10E7"/>
    <w:rsid w:val="00D267D7"/>
    <w:rsid w:val="00D5092D"/>
    <w:rsid w:val="00DD2F50"/>
    <w:rsid w:val="00E53D90"/>
    <w:rsid w:val="00EE717A"/>
    <w:rsid w:val="00F53F3F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DAACC"/>
  <w15:docId w15:val="{686B2BDF-FEB1-4E41-B7C2-FCCF0DE2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8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26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mailto:mo.mozdok.raion@yandex.ru" TargetMode="External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A19C7-CD37-449D-B505-BD81CA95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8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Sob.predstav-1</dc:creator>
  <cp:keywords/>
  <dc:description/>
  <cp:lastModifiedBy>Sob.predstav-1</cp:lastModifiedBy>
  <cp:revision>15</cp:revision>
  <dcterms:created xsi:type="dcterms:W3CDTF">2022-11-14T07:06:00Z</dcterms:created>
  <dcterms:modified xsi:type="dcterms:W3CDTF">2023-11-07T09:56:00Z</dcterms:modified>
</cp:coreProperties>
</file>