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4320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2000000">
      <w:pPr>
        <w:tabs>
          <w:tab w:leader="none" w:pos="4320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3000000">
      <w:pPr>
        <w:tabs>
          <w:tab w:leader="none" w:pos="4320" w:val="left"/>
        </w:tabs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муниципальных служащих, замещающих должности муниципальной службы в </w:t>
      </w:r>
      <w:r>
        <w:rPr>
          <w:rFonts w:ascii="Times New Roman" w:hAnsi="Times New Roman"/>
          <w:sz w:val="24"/>
        </w:rPr>
        <w:t>Контрольно-сч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тной палате </w:t>
      </w:r>
      <w:r>
        <w:rPr>
          <w:rFonts w:ascii="Times New Roman" w:hAnsi="Times New Roman"/>
          <w:sz w:val="24"/>
        </w:rPr>
        <w:t xml:space="preserve">городского </w:t>
      </w:r>
      <w:r>
        <w:rPr>
          <w:rFonts w:ascii="Times New Roman" w:hAnsi="Times New Roman"/>
          <w:sz w:val="24"/>
        </w:rPr>
        <w:t>округа</w:t>
      </w:r>
      <w:r>
        <w:rPr>
          <w:rFonts w:ascii="Times New Roman" w:hAnsi="Times New Roman"/>
          <w:sz w:val="24"/>
        </w:rPr>
        <w:t xml:space="preserve"> ЗАТО</w:t>
      </w:r>
      <w:r>
        <w:rPr>
          <w:rFonts w:ascii="Times New Roman" w:hAnsi="Times New Roman"/>
          <w:sz w:val="24"/>
        </w:rPr>
        <w:t xml:space="preserve"> Уральский</w:t>
      </w:r>
      <w:r>
        <w:rPr>
          <w:rFonts w:ascii="Times New Roman" w:hAnsi="Times New Roman"/>
          <w:sz w:val="24"/>
        </w:rPr>
        <w:t xml:space="preserve"> Свердловской области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членов их семей </w:t>
      </w:r>
    </w:p>
    <w:p w14:paraId="04000000">
      <w:pPr>
        <w:tabs>
          <w:tab w:leader="none" w:pos="4320" w:val="left"/>
        </w:tabs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 </w:t>
      </w:r>
      <w:r>
        <w:rPr>
          <w:rFonts w:ascii="Times New Roman" w:hAnsi="Times New Roman"/>
          <w:sz w:val="24"/>
        </w:rPr>
        <w:t>период с 01 января 2022</w:t>
      </w:r>
      <w:r>
        <w:rPr>
          <w:rFonts w:ascii="Times New Roman" w:hAnsi="Times New Roman"/>
          <w:sz w:val="24"/>
        </w:rPr>
        <w:t xml:space="preserve"> года по 31 декабря 20</w:t>
      </w:r>
      <w:r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 xml:space="preserve"> года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размещаемые</w:t>
      </w:r>
      <w:r>
        <w:rPr>
          <w:rFonts w:ascii="Times New Roman" w:hAnsi="Times New Roman"/>
          <w:sz w:val="24"/>
        </w:rPr>
        <w:t xml:space="preserve"> на официальном сайте</w:t>
      </w:r>
    </w:p>
    <w:p w14:paraId="05000000">
      <w:pPr>
        <w:tabs>
          <w:tab w:leader="none" w:pos="4320" w:val="left"/>
        </w:tabs>
        <w:spacing w:after="0" w:line="240" w:lineRule="auto"/>
        <w:ind/>
        <w:jc w:val="center"/>
        <w:rPr>
          <w:rFonts w:ascii="Times New Roman" w:hAnsi="Times New Roman"/>
          <w:sz w:val="16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03"/>
        <w:gridCol w:w="1873"/>
        <w:gridCol w:w="1418"/>
        <w:gridCol w:w="1174"/>
        <w:gridCol w:w="1377"/>
        <w:gridCol w:w="993"/>
        <w:gridCol w:w="992"/>
        <w:gridCol w:w="992"/>
        <w:gridCol w:w="1226"/>
        <w:gridCol w:w="900"/>
        <w:gridCol w:w="1418"/>
        <w:gridCol w:w="1276"/>
        <w:gridCol w:w="1986"/>
      </w:tblGrid>
      <w:tr>
        <w:trPr>
          <w:trHeight w:hRule="atLeast" w:val="450"/>
        </w:trPr>
        <w:tc>
          <w:tcPr>
            <w:tcW w:type="dxa" w:w="5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</w:t>
            </w:r>
          </w:p>
          <w:p w14:paraId="07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</w:t>
            </w:r>
            <w:r>
              <w:rPr>
                <w:rFonts w:ascii="Times New Roman" w:hAnsi="Times New Roman"/>
                <w:sz w:val="18"/>
              </w:rPr>
              <w:t>/</w:t>
            </w:r>
            <w:r>
              <w:rPr>
                <w:rFonts w:ascii="Times New Roman" w:hAnsi="Times New Roman"/>
                <w:sz w:val="18"/>
              </w:rPr>
              <w:t>п</w:t>
            </w:r>
          </w:p>
        </w:tc>
        <w:tc>
          <w:tcPr>
            <w:tcW w:type="dxa" w:w="187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</w:t>
            </w:r>
            <w:r>
              <w:rPr>
                <w:rFonts w:ascii="Times New Roman" w:hAnsi="Times New Roman"/>
                <w:sz w:val="18"/>
              </w:rPr>
              <w:t>.И.О.</w:t>
            </w:r>
            <w:r>
              <w:rPr>
                <w:rFonts w:ascii="Times New Roman" w:hAnsi="Times New Roman"/>
                <w:sz w:val="18"/>
              </w:rPr>
              <w:t xml:space="preserve"> лица, чьи сведения размещаются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Должность</w:t>
            </w:r>
          </w:p>
        </w:tc>
        <w:tc>
          <w:tcPr>
            <w:tcW w:type="dxa" w:w="453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type="dxa" w:w="311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00000">
            <w:pPr>
              <w:spacing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Транспортные</w:t>
            </w:r>
            <w:r>
              <w:rPr>
                <w:rFonts w:ascii="Times New Roman" w:hAnsi="Times New Roman"/>
                <w:sz w:val="18"/>
              </w:rPr>
              <w:t xml:space="preserve"> средства </w:t>
            </w:r>
            <w:r>
              <w:rPr>
                <w:rFonts w:ascii="Times New Roman" w:hAnsi="Times New Roman"/>
                <w:sz w:val="18"/>
              </w:rPr>
              <w:t>(вид, марка, модель транспортного</w:t>
            </w:r>
            <w:r>
              <w:rPr>
                <w:rFonts w:ascii="Times New Roman" w:hAnsi="Times New Roman"/>
                <w:sz w:val="18"/>
              </w:rPr>
              <w:t xml:space="preserve"> средства)</w:t>
            </w:r>
          </w:p>
          <w:p w14:paraId="0D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Деклариро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ван</w:t>
            </w:r>
            <w:r>
              <w:rPr>
                <w:rFonts w:ascii="Times New Roman" w:hAnsi="Times New Roman"/>
                <w:sz w:val="18"/>
              </w:rPr>
              <w:t>н</w:t>
            </w:r>
            <w:r>
              <w:rPr>
                <w:rFonts w:ascii="Times New Roman" w:hAnsi="Times New Roman"/>
                <w:sz w:val="18"/>
              </w:rPr>
              <w:t>ый</w:t>
            </w:r>
            <w:r>
              <w:rPr>
                <w:rFonts w:ascii="Times New Roman" w:hAnsi="Times New Roman"/>
                <w:sz w:val="18"/>
              </w:rPr>
              <w:t xml:space="preserve"> годовой доход  (рубли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type="dxa" w:w="19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pPr>
              <w:spacing w:after="0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hRule="atLeast" w:val="1262"/>
        </w:trPr>
        <w:tc>
          <w:tcPr>
            <w:tcW w:type="dxa" w:w="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8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1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z w:val="18"/>
              </w:rPr>
              <w:t>ид объекта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z w:val="18"/>
              </w:rPr>
              <w:t>ид собственности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</w:t>
            </w:r>
            <w:r>
              <w:rPr>
                <w:rFonts w:ascii="Times New Roman" w:hAnsi="Times New Roman"/>
                <w:sz w:val="18"/>
              </w:rPr>
              <w:t>лощадь (кв</w:t>
            </w:r>
            <w:r>
              <w:rPr>
                <w:rFonts w:ascii="Times New Roman" w:hAnsi="Times New Roman"/>
                <w:sz w:val="18"/>
              </w:rPr>
              <w:t>.м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z w:val="18"/>
              </w:rPr>
              <w:t xml:space="preserve">трана </w:t>
            </w:r>
            <w:r>
              <w:rPr>
                <w:rFonts w:ascii="Times New Roman" w:hAnsi="Times New Roman"/>
                <w:sz w:val="18"/>
              </w:rPr>
              <w:t>располо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жения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z w:val="18"/>
              </w:rPr>
              <w:t>ид объекта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</w:t>
            </w:r>
            <w:r>
              <w:rPr>
                <w:rFonts w:ascii="Times New Roman" w:hAnsi="Times New Roman"/>
                <w:sz w:val="18"/>
              </w:rPr>
              <w:t>лощадь (кв</w:t>
            </w:r>
            <w:r>
              <w:rPr>
                <w:rFonts w:ascii="Times New Roman" w:hAnsi="Times New Roman"/>
                <w:sz w:val="18"/>
              </w:rPr>
              <w:t>.м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z w:val="18"/>
              </w:rPr>
              <w:t xml:space="preserve">трана </w:t>
            </w:r>
            <w:r>
              <w:rPr>
                <w:rFonts w:ascii="Times New Roman" w:hAnsi="Times New Roman"/>
                <w:sz w:val="18"/>
              </w:rPr>
              <w:t>располо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жения</w:t>
            </w: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9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5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Зайцева Светлана Николаевна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Председатель </w:t>
            </w:r>
          </w:p>
        </w:tc>
        <w:tc>
          <w:tcPr>
            <w:tcW w:type="dxa" w:w="11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а/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Toyota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оролла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1 525 046,28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225"/>
        </w:trPr>
        <w:tc>
          <w:tcPr>
            <w:tcW w:type="dxa" w:w="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87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олев</w:t>
            </w:r>
            <w:r>
              <w:rPr>
                <w:rFonts w:ascii="Times New Roman" w:hAnsi="Times New Roman"/>
                <w:sz w:val="20"/>
              </w:rPr>
              <w:t>ая</w:t>
            </w:r>
          </w:p>
          <w:p w14:paraId="28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(1/6)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400 000,00</w:t>
            </w:r>
          </w:p>
        </w:tc>
        <w:tc>
          <w:tcPr>
            <w:tcW w:type="dxa" w:w="19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557"/>
        </w:trPr>
        <w:tc>
          <w:tcPr>
            <w:tcW w:type="dxa" w:w="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8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1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00000"/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00000"/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00000"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9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686"/>
        </w:trPr>
        <w:tc>
          <w:tcPr>
            <w:tcW w:type="dxa" w:w="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ий</w:t>
            </w:r>
            <w:r>
              <w:rPr>
                <w:rFonts w:ascii="Times New Roman" w:hAnsi="Times New Roman"/>
                <w:sz w:val="20"/>
              </w:rPr>
              <w:t xml:space="preserve"> ребенок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509"/>
        </w:trPr>
        <w:tc>
          <w:tcPr>
            <w:tcW w:type="dxa" w:w="5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Юрьева Нина Васильевна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Инспектор </w:t>
            </w:r>
          </w:p>
        </w:tc>
        <w:tc>
          <w:tcPr>
            <w:tcW w:type="dxa" w:w="11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>48</w:t>
            </w:r>
            <w:r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668 922,28                            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00000"/>
        </w:tc>
      </w:tr>
      <w:tr>
        <w:trPr>
          <w:trHeight w:hRule="atLeast" w:val="605"/>
        </w:trPr>
        <w:tc>
          <w:tcPr>
            <w:tcW w:type="dxa" w:w="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</w:rPr>
              <w:t>вартира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53,1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00000">
            <w:pPr>
              <w:spacing w:after="0"/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Honda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Civic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3 191 537,51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00000"/>
        </w:tc>
      </w:tr>
      <w:tr>
        <w:trPr>
          <w:trHeight w:hRule="atLeast" w:val="601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ий</w:t>
            </w:r>
            <w:r>
              <w:rPr>
                <w:rFonts w:ascii="Times New Roman" w:hAnsi="Times New Roman"/>
                <w:sz w:val="20"/>
              </w:rPr>
              <w:t xml:space="preserve"> ребенок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квартира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53,1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00000">
            <w:pPr>
              <w:spacing w:after="0"/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601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ий</w:t>
            </w:r>
            <w:r>
              <w:rPr>
                <w:rFonts w:ascii="Times New Roman" w:hAnsi="Times New Roman"/>
                <w:sz w:val="20"/>
              </w:rPr>
              <w:t xml:space="preserve"> ребенок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квартир</w:t>
            </w:r>
            <w:r>
              <w:rPr>
                <w:rFonts w:ascii="Times New Roman" w:hAnsi="Times New Roman"/>
                <w:color w:val="000000"/>
                <w:sz w:val="20"/>
              </w:rPr>
              <w:t>а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53,1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00000">
            <w:pPr>
              <w:spacing w:after="0"/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14:paraId="76000000">
      <w:pPr>
        <w:widowControl w:val="0"/>
        <w:ind w:firstLine="540" w:left="0"/>
        <w:jc w:val="both"/>
      </w:pPr>
    </w:p>
    <w:sectPr>
      <w:pgSz w:h="11906" w:orient="landscape" w:w="16838"/>
      <w:pgMar w:bottom="851" w:footer="709" w:gutter="0" w:header="709" w:left="567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rFonts w:ascii="Calibri" w:hAnsi="Calibri"/>
      <w:sz w:val="22"/>
    </w:rPr>
  </w:style>
  <w:style w:default="1" w:styleId="Style_2_ch" w:type="character">
    <w:name w:val="Normal"/>
    <w:link w:val="Style_2"/>
    <w:rPr>
      <w:rFonts w:ascii="Calibri" w:hAnsi="Calibri"/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Balloon Text"/>
    <w:basedOn w:val="Style_2"/>
    <w:link w:val="Style_19_ch"/>
    <w:pPr>
      <w:spacing w:after="0" w:line="240" w:lineRule="auto"/>
      <w:ind/>
    </w:pPr>
    <w:rPr>
      <w:rFonts w:ascii="Tahoma" w:hAnsi="Tahoma"/>
      <w:sz w:val="16"/>
    </w:rPr>
  </w:style>
  <w:style w:styleId="Style_19_ch" w:type="character">
    <w:name w:val="Balloon Text"/>
    <w:basedOn w:val="Style_2_ch"/>
    <w:link w:val="Style_19"/>
    <w:rPr>
      <w:rFonts w:ascii="Tahoma" w:hAnsi="Tahoma"/>
      <w:sz w:val="16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4" w:type="table">
    <w:name w:val="Table Grid"/>
    <w:basedOn w:val="Style_1"/>
    <w:pPr>
      <w:spacing w:after="200" w:line="276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2023-08-29T07:51:36Z</dcterms:modified>
</cp:coreProperties>
</file>