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2F5" w:rsidRDefault="00BA02F5" w:rsidP="00BA02F5">
      <w:pPr>
        <w:pStyle w:val="3"/>
        <w:shd w:val="clear" w:color="auto" w:fill="FFFFFF"/>
        <w:spacing w:before="0" w:line="270" w:lineRule="atLeast"/>
        <w:textAlignment w:val="baseline"/>
        <w:rPr>
          <w:rFonts w:ascii="Roboto" w:hAnsi="Roboto"/>
          <w:b w:val="0"/>
          <w:bCs w:val="0"/>
          <w:color w:val="393C41"/>
          <w:sz w:val="27"/>
          <w:szCs w:val="27"/>
          <w:lang w:eastAsia="ru-RU"/>
        </w:rPr>
      </w:pPr>
      <w:r>
        <w:rPr>
          <w:rFonts w:ascii="Roboto" w:hAnsi="Roboto"/>
          <w:b w:val="0"/>
          <w:bCs w:val="0"/>
          <w:color w:val="393C41"/>
        </w:rPr>
        <w:t>Депутаты Думы городского округа Среднеуральск седьмого созыва выбраны 19 сентября 2021 года. </w:t>
      </w:r>
    </w:p>
    <w:p w:rsidR="00BA02F5" w:rsidRDefault="00BA02F5" w:rsidP="00BA02F5">
      <w:pPr>
        <w:shd w:val="clear" w:color="auto" w:fill="FFFFFF"/>
        <w:spacing w:after="0" w:line="240" w:lineRule="auto"/>
        <w:ind w:right="-225"/>
        <w:textAlignment w:val="baseline"/>
        <w:rPr>
          <w:rStyle w:val="a5"/>
          <w:szCs w:val="24"/>
          <w:u w:val="none"/>
        </w:rPr>
      </w:pPr>
      <w:r>
        <w:rPr>
          <w:rFonts w:ascii="Roboto" w:hAnsi="Roboto"/>
          <w:color w:val="000000"/>
        </w:rPr>
        <w:fldChar w:fldCharType="begin"/>
      </w:r>
      <w:r>
        <w:rPr>
          <w:rFonts w:ascii="Roboto" w:hAnsi="Roboto"/>
          <w:color w:val="000000"/>
        </w:rPr>
        <w:instrText xml:space="preserve"> HYPERLINK "https://sredneuralsk.midural.ru/deyatelnost/deputaty-dumy-gorodskogo-okruga-sredneuralsk/biktashev/" </w:instrText>
      </w:r>
      <w:r>
        <w:rPr>
          <w:rFonts w:ascii="Roboto" w:hAnsi="Roboto"/>
          <w:color w:val="000000"/>
        </w:rPr>
        <w:fldChar w:fldCharType="separate"/>
      </w:r>
    </w:p>
    <w:p w:rsidR="00BA02F5" w:rsidRDefault="00BA02F5" w:rsidP="00BA02F5">
      <w:pPr>
        <w:shd w:val="clear" w:color="auto" w:fill="FFFFFF"/>
        <w:ind w:left="-225" w:right="-225"/>
        <w:textAlignment w:val="baseline"/>
      </w:pPr>
      <w:r>
        <w:rPr>
          <w:rStyle w:val="text-1-b"/>
          <w:rFonts w:ascii="Roboto" w:hAnsi="Roboto"/>
          <w:color w:val="000000"/>
          <w:sz w:val="27"/>
          <w:szCs w:val="27"/>
        </w:rPr>
        <w:t>Бикташев Вениамин Фахрутдинович</w:t>
      </w:r>
    </w:p>
    <w:p w:rsidR="00BA02F5" w:rsidRDefault="00BA02F5" w:rsidP="00BA02F5">
      <w:pPr>
        <w:pStyle w:val="a3"/>
        <w:shd w:val="clear" w:color="auto" w:fill="FFFFFF"/>
        <w:spacing w:before="0" w:beforeAutospacing="0" w:after="0" w:afterAutospacing="0"/>
        <w:ind w:left="-225" w:right="-225"/>
        <w:textAlignment w:val="baseline"/>
        <w:rPr>
          <w:rFonts w:ascii="Roboto" w:hAnsi="Roboto"/>
          <w:color w:val="0000FF"/>
        </w:rPr>
      </w:pPr>
      <w:r>
        <w:rPr>
          <w:rFonts w:ascii="Roboto" w:hAnsi="Roboto"/>
          <w:noProof/>
          <w:color w:val="0000FF"/>
        </w:rPr>
        <w:drawing>
          <wp:inline distT="0" distB="0" distL="0" distR="0">
            <wp:extent cx="1135162" cy="1696334"/>
            <wp:effectExtent l="0" t="0" r="0" b="0"/>
            <wp:docPr id="15" name="Рисунок 15" descr="HJ3G415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J3G415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831" cy="1722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FF"/>
        </w:rPr>
        <w:br/>
        <w:t>Председатель Думы городского округа Среднеуральск</w:t>
      </w:r>
      <w:r>
        <w:rPr>
          <w:rFonts w:ascii="Roboto" w:hAnsi="Roboto"/>
          <w:color w:val="0000FF"/>
        </w:rPr>
        <w:br/>
      </w:r>
    </w:p>
    <w:p w:rsidR="00BA02F5" w:rsidRDefault="00BA02F5" w:rsidP="00BA02F5">
      <w:pPr>
        <w:shd w:val="clear" w:color="auto" w:fill="FFFFFF"/>
        <w:ind w:left="-225" w:right="-225"/>
        <w:textAlignment w:val="baseline"/>
        <w:rPr>
          <w:rStyle w:val="a5"/>
          <w:u w:val="none"/>
        </w:rPr>
      </w:pPr>
      <w:r>
        <w:rPr>
          <w:rFonts w:ascii="Roboto" w:hAnsi="Roboto"/>
          <w:color w:val="000000"/>
        </w:rPr>
        <w:fldChar w:fldCharType="end"/>
      </w:r>
      <w:r>
        <w:rPr>
          <w:rFonts w:ascii="Roboto" w:hAnsi="Roboto"/>
          <w:color w:val="000000"/>
        </w:rPr>
        <w:fldChar w:fldCharType="begin"/>
      </w:r>
      <w:r>
        <w:rPr>
          <w:rFonts w:ascii="Roboto" w:hAnsi="Roboto"/>
          <w:color w:val="000000"/>
        </w:rPr>
        <w:instrText xml:space="preserve"> HYPERLINK "https://sredneuralsk.midural.ru/deyatelnost/deputaty-dumy-gorodskogo-okruga-sredneuralsk/prudnikov-oleg-vladimirovich/" </w:instrText>
      </w:r>
      <w:r>
        <w:rPr>
          <w:rFonts w:ascii="Roboto" w:hAnsi="Roboto"/>
          <w:color w:val="000000"/>
        </w:rPr>
        <w:fldChar w:fldCharType="separate"/>
      </w:r>
    </w:p>
    <w:p w:rsidR="00BA02F5" w:rsidRDefault="00BA02F5" w:rsidP="00BA02F5">
      <w:pPr>
        <w:shd w:val="clear" w:color="auto" w:fill="FFFFFF"/>
        <w:ind w:left="-225" w:right="-225"/>
        <w:textAlignment w:val="baseline"/>
      </w:pPr>
      <w:r>
        <w:rPr>
          <w:rStyle w:val="text-1-b"/>
          <w:rFonts w:ascii="Roboto" w:hAnsi="Roboto"/>
          <w:color w:val="000000"/>
          <w:sz w:val="27"/>
          <w:szCs w:val="27"/>
        </w:rPr>
        <w:t>Прудников Олег Владимирович</w:t>
      </w:r>
    </w:p>
    <w:p w:rsidR="00BA02F5" w:rsidRDefault="00BA02F5" w:rsidP="00BA02F5">
      <w:pPr>
        <w:pStyle w:val="a3"/>
        <w:shd w:val="clear" w:color="auto" w:fill="FFFFFF"/>
        <w:spacing w:before="0" w:beforeAutospacing="0" w:after="0" w:afterAutospacing="0"/>
        <w:ind w:left="-225" w:right="-225"/>
        <w:textAlignment w:val="baseline"/>
        <w:rPr>
          <w:rFonts w:ascii="Roboto" w:hAnsi="Roboto"/>
          <w:color w:val="0000FF"/>
        </w:rPr>
      </w:pPr>
      <w:r>
        <w:rPr>
          <w:rFonts w:ascii="Roboto" w:hAnsi="Roboto"/>
          <w:noProof/>
          <w:color w:val="0000FF"/>
        </w:rPr>
        <w:drawing>
          <wp:inline distT="0" distB="0" distL="0" distR="0">
            <wp:extent cx="1172256" cy="1751765"/>
            <wp:effectExtent l="0" t="0" r="0" b="0"/>
            <wp:docPr id="14" name="Рисунок 14" descr="Прудникова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удникова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223" cy="177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FF"/>
        </w:rPr>
        <w:br/>
      </w:r>
    </w:p>
    <w:p w:rsidR="00BA02F5" w:rsidRDefault="00BA02F5" w:rsidP="00BA02F5">
      <w:pPr>
        <w:numPr>
          <w:ilvl w:val="1"/>
          <w:numId w:val="2"/>
        </w:numPr>
        <w:shd w:val="clear" w:color="auto" w:fill="FFFFFF"/>
        <w:spacing w:after="0" w:line="240" w:lineRule="auto"/>
        <w:ind w:left="-225" w:right="-225"/>
        <w:textAlignment w:val="baseline"/>
        <w:rPr>
          <w:rFonts w:ascii="Roboto" w:hAnsi="Roboto"/>
          <w:color w:val="0000FF"/>
        </w:rPr>
      </w:pPr>
      <w:r>
        <w:rPr>
          <w:rFonts w:ascii="Roboto" w:hAnsi="Roboto"/>
          <w:color w:val="0000FF"/>
        </w:rPr>
        <w:t>Заместитель Председателя Думы городского округа Среднеуральск</w:t>
      </w:r>
    </w:p>
    <w:p w:rsidR="00BA02F5" w:rsidRDefault="00BA02F5" w:rsidP="00BA02F5">
      <w:pPr>
        <w:numPr>
          <w:ilvl w:val="1"/>
          <w:numId w:val="2"/>
        </w:numPr>
        <w:shd w:val="clear" w:color="auto" w:fill="FFFFFF"/>
        <w:spacing w:after="0" w:line="240" w:lineRule="auto"/>
        <w:ind w:left="-225" w:right="-225"/>
        <w:textAlignment w:val="baseline"/>
        <w:rPr>
          <w:rFonts w:ascii="Roboto" w:hAnsi="Roboto"/>
          <w:color w:val="0000FF"/>
        </w:rPr>
      </w:pPr>
    </w:p>
    <w:p w:rsidR="00BA02F5" w:rsidRDefault="00BA02F5" w:rsidP="00BA02F5">
      <w:pPr>
        <w:shd w:val="clear" w:color="auto" w:fill="FFFFFF"/>
        <w:ind w:left="-225" w:right="-225"/>
        <w:textAlignment w:val="baseline"/>
        <w:rPr>
          <w:rFonts w:ascii="Roboto" w:hAnsi="Roboto"/>
          <w:color w:val="0000FF"/>
        </w:rPr>
      </w:pPr>
      <w:r>
        <w:rPr>
          <w:rFonts w:ascii="Roboto" w:hAnsi="Roboto"/>
          <w:color w:val="0000FF"/>
        </w:rPr>
        <w:t>Председатель постоянной депутатской комиссии по бюджету и экономической политике</w:t>
      </w:r>
    </w:p>
    <w:p w:rsidR="00BA02F5" w:rsidRDefault="00BA02F5" w:rsidP="00BA02F5">
      <w:pPr>
        <w:shd w:val="clear" w:color="auto" w:fill="FFFFFF"/>
        <w:ind w:left="-225" w:right="-225"/>
        <w:textAlignment w:val="baseline"/>
        <w:rPr>
          <w:rStyle w:val="a5"/>
          <w:u w:val="none"/>
        </w:rPr>
      </w:pPr>
      <w:r>
        <w:rPr>
          <w:rFonts w:ascii="Roboto" w:hAnsi="Roboto"/>
          <w:color w:val="0000FF"/>
        </w:rPr>
        <w:br/>
      </w:r>
    </w:p>
    <w:p w:rsidR="00BA02F5" w:rsidRDefault="00BA02F5" w:rsidP="00BA02F5">
      <w:pPr>
        <w:shd w:val="clear" w:color="auto" w:fill="FFFFFF"/>
        <w:ind w:left="-225" w:right="-225"/>
        <w:textAlignment w:val="baseline"/>
        <w:rPr>
          <w:color w:val="000000"/>
        </w:rPr>
      </w:pPr>
      <w:r>
        <w:rPr>
          <w:rFonts w:ascii="Roboto" w:hAnsi="Roboto"/>
          <w:color w:val="000000"/>
        </w:rPr>
        <w:fldChar w:fldCharType="end"/>
      </w:r>
    </w:p>
    <w:p w:rsidR="00BA02F5" w:rsidRDefault="00BA02F5" w:rsidP="00BA02F5">
      <w:pPr>
        <w:numPr>
          <w:ilvl w:val="0"/>
          <w:numId w:val="2"/>
        </w:numPr>
        <w:shd w:val="clear" w:color="auto" w:fill="FFFFFF"/>
        <w:spacing w:after="0" w:line="240" w:lineRule="auto"/>
        <w:ind w:left="-225" w:right="-225"/>
        <w:textAlignment w:val="baseline"/>
        <w:rPr>
          <w:rStyle w:val="a5"/>
          <w:u w:val="none"/>
        </w:rPr>
      </w:pPr>
      <w:r>
        <w:rPr>
          <w:rFonts w:ascii="Roboto" w:hAnsi="Roboto"/>
          <w:color w:val="000000"/>
        </w:rPr>
        <w:lastRenderedPageBreak/>
        <w:fldChar w:fldCharType="begin"/>
      </w:r>
      <w:r>
        <w:rPr>
          <w:rFonts w:ascii="Roboto" w:hAnsi="Roboto"/>
          <w:color w:val="000000"/>
        </w:rPr>
        <w:instrText xml:space="preserve"> HYPERLINK "https://sredneuralsk.midural.ru/deyatelnost/deputaty-dumy-gorodskogo-okruga-sredneuralsk/tarasov-aleksandr-borisovich/" </w:instrText>
      </w:r>
      <w:r>
        <w:rPr>
          <w:rFonts w:ascii="Roboto" w:hAnsi="Roboto"/>
          <w:color w:val="000000"/>
        </w:rPr>
        <w:fldChar w:fldCharType="separate"/>
      </w:r>
    </w:p>
    <w:p w:rsidR="00BA02F5" w:rsidRDefault="00BA02F5" w:rsidP="00BA02F5">
      <w:pPr>
        <w:shd w:val="clear" w:color="auto" w:fill="FFFFFF"/>
        <w:ind w:left="-225" w:right="-225"/>
        <w:textAlignment w:val="baseline"/>
      </w:pPr>
      <w:r>
        <w:rPr>
          <w:rStyle w:val="text-1-b"/>
          <w:rFonts w:ascii="Roboto" w:hAnsi="Roboto"/>
          <w:color w:val="000000"/>
          <w:sz w:val="27"/>
          <w:szCs w:val="27"/>
        </w:rPr>
        <w:t>Тарасов Александр Борисович</w:t>
      </w:r>
    </w:p>
    <w:p w:rsidR="00BA02F5" w:rsidRDefault="00BA02F5" w:rsidP="00BA02F5">
      <w:pPr>
        <w:pStyle w:val="a3"/>
        <w:shd w:val="clear" w:color="auto" w:fill="FFFFFF"/>
        <w:spacing w:before="0" w:beforeAutospacing="0" w:after="0" w:afterAutospacing="0"/>
        <w:ind w:left="-225" w:right="-225"/>
        <w:textAlignment w:val="baseline"/>
        <w:rPr>
          <w:rStyle w:val="a5"/>
          <w:u w:val="none"/>
        </w:rPr>
      </w:pPr>
      <w:r>
        <w:rPr>
          <w:rFonts w:ascii="Roboto" w:hAnsi="Roboto"/>
          <w:noProof/>
          <w:color w:val="0000FF"/>
        </w:rPr>
        <w:drawing>
          <wp:inline distT="0" distB="0" distL="0" distR="0">
            <wp:extent cx="1620199" cy="2158830"/>
            <wp:effectExtent l="0" t="0" r="0" b="0"/>
            <wp:docPr id="13" name="Рисунок 13" descr="Тарасов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расов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42573" cy="218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FF"/>
        </w:rPr>
        <w:br/>
      </w:r>
      <w:r>
        <w:rPr>
          <w:rFonts w:ascii="Roboto" w:hAnsi="Roboto"/>
          <w:color w:val="0000FF"/>
        </w:rPr>
        <w:br/>
        <w:t>Председатель постоянной депутатской комиссии по жилищно-коммунальному хозяйству и муниципальной собственности</w:t>
      </w:r>
      <w:r>
        <w:rPr>
          <w:rFonts w:ascii="Roboto" w:hAnsi="Roboto"/>
          <w:color w:val="0000FF"/>
        </w:rPr>
        <w:br/>
      </w:r>
      <w:r>
        <w:rPr>
          <w:rFonts w:ascii="Roboto" w:hAnsi="Roboto"/>
          <w:color w:val="000000"/>
        </w:rPr>
        <w:fldChar w:fldCharType="end"/>
      </w:r>
      <w:r>
        <w:rPr>
          <w:rFonts w:ascii="Roboto" w:hAnsi="Roboto"/>
          <w:color w:val="000000"/>
        </w:rPr>
        <w:fldChar w:fldCharType="begin"/>
      </w:r>
      <w:r>
        <w:rPr>
          <w:rFonts w:ascii="Roboto" w:hAnsi="Roboto"/>
          <w:color w:val="000000"/>
        </w:rPr>
        <w:instrText xml:space="preserve"> HYPERLINK "https://sredneuralsk.midural.ru/deyatelnost/deputaty-dumy-gorodskogo-okruga-sredneuralsk/akhmetshina-elena-pavlovna/" </w:instrText>
      </w:r>
      <w:r>
        <w:rPr>
          <w:rFonts w:ascii="Roboto" w:hAnsi="Roboto"/>
          <w:color w:val="000000"/>
        </w:rPr>
        <w:fldChar w:fldCharType="separate"/>
      </w:r>
    </w:p>
    <w:p w:rsidR="00BA02F5" w:rsidRDefault="00BA02F5" w:rsidP="00BA02F5">
      <w:pPr>
        <w:shd w:val="clear" w:color="auto" w:fill="FFFFFF"/>
        <w:ind w:left="-225" w:right="-225"/>
        <w:textAlignment w:val="baseline"/>
      </w:pPr>
      <w:r>
        <w:rPr>
          <w:rStyle w:val="text-1-b"/>
          <w:rFonts w:ascii="Roboto" w:hAnsi="Roboto"/>
          <w:color w:val="000000"/>
          <w:sz w:val="27"/>
          <w:szCs w:val="27"/>
        </w:rPr>
        <w:t>Ахметшина Елена Павловна</w:t>
      </w:r>
    </w:p>
    <w:p w:rsidR="00BA02F5" w:rsidRDefault="00BA02F5" w:rsidP="00BA02F5">
      <w:pPr>
        <w:pStyle w:val="a3"/>
        <w:shd w:val="clear" w:color="auto" w:fill="FFFFFF"/>
        <w:spacing w:before="0" w:beforeAutospacing="0" w:after="0" w:afterAutospacing="0"/>
        <w:ind w:left="-225" w:right="-225"/>
        <w:textAlignment w:val="baseline"/>
        <w:rPr>
          <w:rFonts w:ascii="Roboto" w:hAnsi="Roboto"/>
          <w:color w:val="0000FF"/>
        </w:rPr>
      </w:pPr>
      <w:r>
        <w:rPr>
          <w:rFonts w:ascii="Roboto" w:hAnsi="Roboto"/>
          <w:noProof/>
          <w:color w:val="0000FF"/>
        </w:rPr>
        <w:drawing>
          <wp:inline distT="0" distB="0" distL="0" distR="0">
            <wp:extent cx="1336879" cy="1997769"/>
            <wp:effectExtent l="0" t="0" r="0" b="0"/>
            <wp:docPr id="12" name="Рисунок 12" descr="Ахметшина Е П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хметшина Е П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448" cy="203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FF"/>
        </w:rPr>
        <w:br/>
      </w:r>
      <w:r>
        <w:rPr>
          <w:rFonts w:ascii="Roboto" w:hAnsi="Roboto"/>
          <w:color w:val="0000FF"/>
        </w:rPr>
        <w:br/>
        <w:t>Председатель постоянной депутатской комиссии по социальной политике </w:t>
      </w:r>
      <w:r>
        <w:rPr>
          <w:rFonts w:ascii="Roboto" w:hAnsi="Roboto"/>
          <w:color w:val="0000FF"/>
        </w:rPr>
        <w:br/>
      </w:r>
    </w:p>
    <w:p w:rsidR="00BA02F5" w:rsidRDefault="00BA02F5" w:rsidP="00BA02F5">
      <w:pPr>
        <w:shd w:val="clear" w:color="auto" w:fill="FFFFFF"/>
        <w:ind w:left="-225" w:right="-225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fldChar w:fldCharType="end"/>
      </w:r>
    </w:p>
    <w:p w:rsidR="00BA02F5" w:rsidRDefault="00BA02F5" w:rsidP="00BA02F5">
      <w:pPr>
        <w:numPr>
          <w:ilvl w:val="0"/>
          <w:numId w:val="2"/>
        </w:numPr>
        <w:shd w:val="clear" w:color="auto" w:fill="FFFFFF"/>
        <w:spacing w:after="0" w:line="240" w:lineRule="auto"/>
        <w:ind w:left="-225" w:right="-225"/>
        <w:textAlignment w:val="baseline"/>
        <w:rPr>
          <w:rStyle w:val="a5"/>
          <w:u w:val="none"/>
        </w:rPr>
      </w:pPr>
      <w:r>
        <w:rPr>
          <w:rFonts w:ascii="Roboto" w:hAnsi="Roboto"/>
          <w:color w:val="000000"/>
        </w:rPr>
        <w:fldChar w:fldCharType="begin"/>
      </w:r>
      <w:r>
        <w:rPr>
          <w:rFonts w:ascii="Roboto" w:hAnsi="Roboto"/>
          <w:color w:val="000000"/>
        </w:rPr>
        <w:instrText xml:space="preserve"> HYPERLINK "https://sredneuralsk.midural.ru/deyatelnost/deputaty-dumy-gorodskogo-okruga-sredneuralsk/mikheev-igor-anatolevich/" </w:instrText>
      </w:r>
      <w:r>
        <w:rPr>
          <w:rFonts w:ascii="Roboto" w:hAnsi="Roboto"/>
          <w:color w:val="000000"/>
        </w:rPr>
        <w:fldChar w:fldCharType="separate"/>
      </w:r>
    </w:p>
    <w:p w:rsidR="00BA02F5" w:rsidRDefault="00BA02F5" w:rsidP="00BA02F5">
      <w:pPr>
        <w:shd w:val="clear" w:color="auto" w:fill="FFFFFF"/>
        <w:ind w:left="-225" w:right="-225"/>
        <w:textAlignment w:val="baseline"/>
      </w:pPr>
      <w:r>
        <w:rPr>
          <w:rStyle w:val="text-1-b"/>
          <w:rFonts w:ascii="Roboto" w:hAnsi="Roboto"/>
          <w:color w:val="000000"/>
          <w:sz w:val="27"/>
          <w:szCs w:val="27"/>
        </w:rPr>
        <w:t>Михеев Игорь Анатольевич</w:t>
      </w:r>
    </w:p>
    <w:p w:rsidR="00BA02F5" w:rsidRDefault="00BA02F5" w:rsidP="00BA02F5">
      <w:pPr>
        <w:pStyle w:val="a3"/>
        <w:shd w:val="clear" w:color="auto" w:fill="FFFFFF"/>
        <w:spacing w:before="0" w:beforeAutospacing="0" w:after="0" w:afterAutospacing="0"/>
        <w:ind w:left="-225" w:right="-225"/>
        <w:textAlignment w:val="baseline"/>
        <w:rPr>
          <w:rStyle w:val="a5"/>
          <w:u w:val="none"/>
        </w:rPr>
      </w:pPr>
      <w:r>
        <w:rPr>
          <w:rFonts w:ascii="Roboto" w:hAnsi="Roboto"/>
          <w:color w:val="0000FF"/>
        </w:rPr>
        <w:lastRenderedPageBreak/>
        <w:br/>
      </w:r>
      <w:r>
        <w:rPr>
          <w:rFonts w:ascii="Roboto" w:hAnsi="Roboto"/>
          <w:noProof/>
          <w:color w:val="0000FF"/>
        </w:rPr>
        <w:drawing>
          <wp:inline distT="0" distB="0" distL="0" distR="0">
            <wp:extent cx="1238924" cy="1856452"/>
            <wp:effectExtent l="0" t="0" r="0" b="0"/>
            <wp:docPr id="11" name="Рисунок 11" descr="HJ3G4643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J3G4643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665" cy="187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FF"/>
        </w:rPr>
        <w:br/>
      </w:r>
      <w:r>
        <w:rPr>
          <w:rFonts w:ascii="Roboto" w:hAnsi="Roboto"/>
          <w:color w:val="0000FF"/>
        </w:rPr>
        <w:br/>
        <w:t>Председатель постоянной депутатской комиссии по местному самоуправлению, связям с общественностью и средствам массовой информации</w:t>
      </w:r>
      <w:r>
        <w:rPr>
          <w:rFonts w:ascii="Roboto" w:hAnsi="Roboto"/>
          <w:color w:val="0000FF"/>
        </w:rPr>
        <w:br/>
      </w:r>
      <w:r>
        <w:rPr>
          <w:rFonts w:ascii="Roboto" w:hAnsi="Roboto"/>
          <w:color w:val="000000"/>
        </w:rPr>
        <w:fldChar w:fldCharType="end"/>
      </w:r>
      <w:r>
        <w:rPr>
          <w:rFonts w:ascii="Roboto" w:hAnsi="Roboto"/>
          <w:color w:val="000000"/>
        </w:rPr>
        <w:fldChar w:fldCharType="begin"/>
      </w:r>
      <w:r>
        <w:rPr>
          <w:rFonts w:ascii="Roboto" w:hAnsi="Roboto"/>
          <w:color w:val="000000"/>
        </w:rPr>
        <w:instrText xml:space="preserve"> HYPERLINK "https://sredneuralsk.midural.ru/deyatelnost/deputaty-dumy-gorodskogo-okruga-sredneuralsk/abadzhyan-arsen-matevosovich/" </w:instrText>
      </w:r>
      <w:r>
        <w:rPr>
          <w:rFonts w:ascii="Roboto" w:hAnsi="Roboto"/>
          <w:color w:val="000000"/>
        </w:rPr>
        <w:fldChar w:fldCharType="separate"/>
      </w:r>
    </w:p>
    <w:p w:rsidR="00BA02F5" w:rsidRDefault="00BA02F5" w:rsidP="00BA02F5">
      <w:pPr>
        <w:shd w:val="clear" w:color="auto" w:fill="FFFFFF"/>
        <w:ind w:left="-225" w:right="-225"/>
        <w:textAlignment w:val="baseline"/>
      </w:pPr>
      <w:r>
        <w:rPr>
          <w:rStyle w:val="text-1-b"/>
          <w:rFonts w:ascii="Roboto" w:hAnsi="Roboto"/>
          <w:color w:val="000000"/>
          <w:sz w:val="27"/>
          <w:szCs w:val="27"/>
        </w:rPr>
        <w:t>Абаджян Арсен Матевосович</w:t>
      </w:r>
    </w:p>
    <w:p w:rsidR="00BA02F5" w:rsidRDefault="00BA02F5" w:rsidP="00BA02F5">
      <w:pPr>
        <w:pStyle w:val="a3"/>
        <w:shd w:val="clear" w:color="auto" w:fill="FFFFFF"/>
        <w:spacing w:before="0" w:beforeAutospacing="0" w:after="0" w:afterAutospacing="0"/>
        <w:ind w:left="-225" w:right="-225"/>
        <w:textAlignment w:val="baseline"/>
        <w:rPr>
          <w:rStyle w:val="a5"/>
          <w:u w:val="none"/>
        </w:rPr>
      </w:pPr>
      <w:r>
        <w:rPr>
          <w:rFonts w:ascii="Roboto" w:hAnsi="Roboto"/>
          <w:noProof/>
          <w:color w:val="0000FF"/>
        </w:rPr>
        <w:drawing>
          <wp:inline distT="0" distB="0" distL="0" distR="0">
            <wp:extent cx="1242670" cy="1856989"/>
            <wp:effectExtent l="0" t="0" r="0" b="0"/>
            <wp:docPr id="10" name="Рисунок 10" descr="HJ3G4154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J3G4154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886" cy="188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FF"/>
        </w:rPr>
        <w:br/>
      </w:r>
      <w:r>
        <w:rPr>
          <w:rFonts w:ascii="Roboto" w:hAnsi="Roboto"/>
          <w:color w:val="0000FF"/>
        </w:rPr>
        <w:br/>
      </w:r>
      <w:r>
        <w:rPr>
          <w:rFonts w:ascii="Roboto" w:hAnsi="Roboto"/>
          <w:color w:val="000000"/>
        </w:rPr>
        <w:fldChar w:fldCharType="end"/>
      </w:r>
      <w:r>
        <w:rPr>
          <w:rFonts w:ascii="Roboto" w:hAnsi="Roboto"/>
          <w:color w:val="000000"/>
        </w:rPr>
        <w:fldChar w:fldCharType="begin"/>
      </w:r>
      <w:r>
        <w:rPr>
          <w:rFonts w:ascii="Roboto" w:hAnsi="Roboto"/>
          <w:color w:val="000000"/>
        </w:rPr>
        <w:instrText xml:space="preserve"> HYPERLINK "https://sredneuralsk.midural.ru/deyatelnost/deputaty-dumy-gorodskogo-okruga-sredneuralsk/astafev-aleksandr-vladimirovich/" </w:instrText>
      </w:r>
      <w:r>
        <w:rPr>
          <w:rFonts w:ascii="Roboto" w:hAnsi="Roboto"/>
          <w:color w:val="000000"/>
        </w:rPr>
        <w:fldChar w:fldCharType="separate"/>
      </w:r>
    </w:p>
    <w:p w:rsidR="00BA02F5" w:rsidRDefault="00BA02F5" w:rsidP="00BA02F5">
      <w:pPr>
        <w:shd w:val="clear" w:color="auto" w:fill="FFFFFF"/>
        <w:ind w:left="-225" w:right="-225"/>
        <w:textAlignment w:val="baseline"/>
      </w:pPr>
      <w:r>
        <w:rPr>
          <w:rStyle w:val="text-1-b"/>
          <w:rFonts w:ascii="Roboto" w:hAnsi="Roboto"/>
          <w:color w:val="000000"/>
          <w:sz w:val="27"/>
          <w:szCs w:val="27"/>
        </w:rPr>
        <w:t>Астафьев Александр Владимирович</w:t>
      </w:r>
    </w:p>
    <w:p w:rsidR="00BA02F5" w:rsidRDefault="00BA02F5" w:rsidP="00BA02F5">
      <w:pPr>
        <w:pStyle w:val="a3"/>
        <w:shd w:val="clear" w:color="auto" w:fill="FFFFFF"/>
        <w:spacing w:before="0" w:beforeAutospacing="0" w:after="0" w:afterAutospacing="0"/>
        <w:ind w:left="-225" w:right="-225"/>
        <w:textAlignment w:val="baseline"/>
        <w:rPr>
          <w:rFonts w:ascii="Roboto" w:hAnsi="Roboto"/>
          <w:color w:val="0000FF"/>
        </w:rPr>
      </w:pPr>
      <w:r>
        <w:rPr>
          <w:rFonts w:ascii="Roboto" w:hAnsi="Roboto"/>
          <w:noProof/>
          <w:color w:val="0000FF"/>
        </w:rPr>
        <w:lastRenderedPageBreak/>
        <w:drawing>
          <wp:inline distT="0" distB="0" distL="0" distR="0">
            <wp:extent cx="1886155" cy="2818582"/>
            <wp:effectExtent l="0" t="0" r="0" b="0"/>
            <wp:docPr id="9" name="Рисунок 9" descr="HJ3G4141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J3G4141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984" cy="2872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2F5" w:rsidRDefault="00BA02F5" w:rsidP="00BA02F5">
      <w:pPr>
        <w:shd w:val="clear" w:color="auto" w:fill="FFFFFF"/>
        <w:ind w:left="-225" w:right="-225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fldChar w:fldCharType="end"/>
      </w:r>
    </w:p>
    <w:p w:rsidR="00BA02F5" w:rsidRDefault="00BA02F5" w:rsidP="00BA02F5">
      <w:pPr>
        <w:numPr>
          <w:ilvl w:val="0"/>
          <w:numId w:val="2"/>
        </w:numPr>
        <w:shd w:val="clear" w:color="auto" w:fill="FFFFFF"/>
        <w:spacing w:after="0" w:line="240" w:lineRule="auto"/>
        <w:ind w:left="-225" w:right="-225"/>
        <w:textAlignment w:val="baseline"/>
        <w:rPr>
          <w:rStyle w:val="a5"/>
          <w:u w:val="none"/>
        </w:rPr>
      </w:pPr>
      <w:r>
        <w:rPr>
          <w:rFonts w:ascii="Roboto" w:hAnsi="Roboto"/>
          <w:color w:val="000000"/>
        </w:rPr>
        <w:fldChar w:fldCharType="begin"/>
      </w:r>
      <w:r>
        <w:rPr>
          <w:rFonts w:ascii="Roboto" w:hAnsi="Roboto"/>
          <w:color w:val="000000"/>
        </w:rPr>
        <w:instrText xml:space="preserve"> HYPERLINK "https://sredneuralsk.midural.ru/deyatelnost/deputaty-dumy-gorodskogo-okruga-sredneuralsk/babitsyn-aleksandr-anatolevich/" </w:instrText>
      </w:r>
      <w:r>
        <w:rPr>
          <w:rFonts w:ascii="Roboto" w:hAnsi="Roboto"/>
          <w:color w:val="000000"/>
        </w:rPr>
        <w:fldChar w:fldCharType="separate"/>
      </w:r>
    </w:p>
    <w:p w:rsidR="00BA02F5" w:rsidRDefault="00BA02F5" w:rsidP="00BA02F5">
      <w:pPr>
        <w:shd w:val="clear" w:color="auto" w:fill="FFFFFF"/>
        <w:ind w:left="-225" w:right="-225"/>
        <w:textAlignment w:val="baseline"/>
      </w:pPr>
      <w:r>
        <w:rPr>
          <w:rStyle w:val="text-1-b"/>
          <w:rFonts w:ascii="Roboto" w:hAnsi="Roboto"/>
          <w:color w:val="000000"/>
          <w:sz w:val="27"/>
          <w:szCs w:val="27"/>
        </w:rPr>
        <w:t>Бабицын Александр Анатольевич</w:t>
      </w:r>
    </w:p>
    <w:p w:rsidR="00BA02F5" w:rsidRDefault="00BA02F5" w:rsidP="00BA02F5">
      <w:pPr>
        <w:pStyle w:val="a3"/>
        <w:shd w:val="clear" w:color="auto" w:fill="FFFFFF"/>
        <w:spacing w:before="0" w:beforeAutospacing="0" w:after="0" w:afterAutospacing="0"/>
        <w:ind w:left="-225" w:right="-225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noProof/>
          <w:color w:val="0000FF"/>
        </w:rPr>
        <w:drawing>
          <wp:inline distT="0" distB="0" distL="0" distR="0">
            <wp:extent cx="1785222" cy="2667753"/>
            <wp:effectExtent l="0" t="0" r="0" b="0"/>
            <wp:docPr id="8" name="Рисунок 8" descr="HJ3G4147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J3G4147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685" cy="2684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FF"/>
        </w:rPr>
        <w:br/>
      </w:r>
      <w:r>
        <w:rPr>
          <w:rFonts w:ascii="Roboto" w:hAnsi="Roboto"/>
          <w:color w:val="0000FF"/>
        </w:rPr>
        <w:br/>
      </w:r>
      <w:r>
        <w:rPr>
          <w:rFonts w:ascii="Roboto" w:hAnsi="Roboto"/>
          <w:color w:val="000000"/>
        </w:rPr>
        <w:fldChar w:fldCharType="end"/>
      </w:r>
      <w:bookmarkStart w:id="0" w:name="_GoBack"/>
      <w:bookmarkEnd w:id="0"/>
    </w:p>
    <w:p w:rsidR="00BA02F5" w:rsidRDefault="00BA02F5" w:rsidP="00BA02F5">
      <w:pPr>
        <w:numPr>
          <w:ilvl w:val="0"/>
          <w:numId w:val="2"/>
        </w:numPr>
        <w:shd w:val="clear" w:color="auto" w:fill="FFFFFF"/>
        <w:spacing w:after="0" w:line="240" w:lineRule="auto"/>
        <w:ind w:left="-225" w:right="-225"/>
        <w:textAlignment w:val="baseline"/>
        <w:rPr>
          <w:rStyle w:val="a5"/>
          <w:u w:val="none"/>
        </w:rPr>
      </w:pPr>
      <w:r>
        <w:rPr>
          <w:rFonts w:ascii="Roboto" w:hAnsi="Roboto"/>
          <w:color w:val="000000"/>
        </w:rPr>
        <w:lastRenderedPageBreak/>
        <w:fldChar w:fldCharType="begin"/>
      </w:r>
      <w:r>
        <w:rPr>
          <w:rFonts w:ascii="Roboto" w:hAnsi="Roboto"/>
          <w:color w:val="000000"/>
        </w:rPr>
        <w:instrText xml:space="preserve"> HYPERLINK "https://sredneuralsk.midural.ru/deyatelnost/deputaty-dumy-gorodskogo-okruga-sredneuralsk/zashlyapin-andrey-arkadevich/" </w:instrText>
      </w:r>
      <w:r>
        <w:rPr>
          <w:rFonts w:ascii="Roboto" w:hAnsi="Roboto"/>
          <w:color w:val="000000"/>
        </w:rPr>
        <w:fldChar w:fldCharType="separate"/>
      </w:r>
    </w:p>
    <w:p w:rsidR="00BA02F5" w:rsidRDefault="00BA02F5" w:rsidP="00BA02F5">
      <w:pPr>
        <w:shd w:val="clear" w:color="auto" w:fill="FFFFFF"/>
        <w:ind w:left="-225" w:right="-225"/>
        <w:textAlignment w:val="baseline"/>
      </w:pPr>
      <w:r>
        <w:rPr>
          <w:rStyle w:val="text-1-b"/>
          <w:rFonts w:ascii="Roboto" w:hAnsi="Roboto"/>
          <w:color w:val="000000"/>
          <w:sz w:val="27"/>
          <w:szCs w:val="27"/>
        </w:rPr>
        <w:t>Зашляпин Андрей Аркадьевич</w:t>
      </w:r>
    </w:p>
    <w:p w:rsidR="00BA02F5" w:rsidRDefault="00BA02F5" w:rsidP="00BA02F5">
      <w:pPr>
        <w:pStyle w:val="a3"/>
        <w:shd w:val="clear" w:color="auto" w:fill="FFFFFF"/>
        <w:spacing w:before="0" w:beforeAutospacing="0" w:after="0" w:afterAutospacing="0"/>
        <w:ind w:left="-225" w:right="-225"/>
        <w:textAlignment w:val="baseline"/>
        <w:rPr>
          <w:rFonts w:ascii="Roboto" w:hAnsi="Roboto"/>
          <w:color w:val="0000FF"/>
        </w:rPr>
      </w:pPr>
      <w:r>
        <w:rPr>
          <w:rFonts w:ascii="Roboto" w:hAnsi="Roboto"/>
          <w:noProof/>
          <w:color w:val="0000FF"/>
        </w:rPr>
        <w:drawing>
          <wp:inline distT="0" distB="0" distL="0" distR="0">
            <wp:extent cx="1706086" cy="2215488"/>
            <wp:effectExtent l="0" t="0" r="0" b="0"/>
            <wp:docPr id="7" name="Рисунок 7" descr="Зашляпин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ашляпин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279" cy="223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2F5" w:rsidRDefault="00BA02F5" w:rsidP="00BA02F5">
      <w:pPr>
        <w:shd w:val="clear" w:color="auto" w:fill="FFFFFF"/>
        <w:ind w:left="-225" w:right="-225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fldChar w:fldCharType="end"/>
      </w:r>
    </w:p>
    <w:p w:rsidR="00BA02F5" w:rsidRDefault="00BA02F5" w:rsidP="00BA02F5">
      <w:pPr>
        <w:numPr>
          <w:ilvl w:val="0"/>
          <w:numId w:val="2"/>
        </w:numPr>
        <w:shd w:val="clear" w:color="auto" w:fill="FFFFFF"/>
        <w:spacing w:after="0" w:line="240" w:lineRule="auto"/>
        <w:ind w:left="-225" w:right="-225"/>
        <w:textAlignment w:val="baseline"/>
        <w:rPr>
          <w:rStyle w:val="a5"/>
          <w:u w:val="none"/>
        </w:rPr>
      </w:pPr>
      <w:r>
        <w:rPr>
          <w:rFonts w:ascii="Roboto" w:hAnsi="Roboto"/>
          <w:color w:val="000000"/>
        </w:rPr>
        <w:fldChar w:fldCharType="begin"/>
      </w:r>
      <w:r>
        <w:rPr>
          <w:rFonts w:ascii="Roboto" w:hAnsi="Roboto"/>
          <w:color w:val="000000"/>
        </w:rPr>
        <w:instrText xml:space="preserve"> HYPERLINK "https://sredneuralsk.midural.ru/deyatelnost/deputaty-dumy-gorodskogo-okruga-sredneuralsk/zverev-maksim-sergeevich/" </w:instrText>
      </w:r>
      <w:r>
        <w:rPr>
          <w:rFonts w:ascii="Roboto" w:hAnsi="Roboto"/>
          <w:color w:val="000000"/>
        </w:rPr>
        <w:fldChar w:fldCharType="separate"/>
      </w:r>
    </w:p>
    <w:p w:rsidR="00BA02F5" w:rsidRDefault="00BA02F5" w:rsidP="00BA02F5">
      <w:pPr>
        <w:shd w:val="clear" w:color="auto" w:fill="FFFFFF"/>
        <w:ind w:left="-225" w:right="-225"/>
        <w:textAlignment w:val="baseline"/>
      </w:pPr>
      <w:r>
        <w:rPr>
          <w:rStyle w:val="text-1-b"/>
          <w:rFonts w:ascii="Roboto" w:hAnsi="Roboto"/>
          <w:color w:val="000000"/>
          <w:sz w:val="27"/>
          <w:szCs w:val="27"/>
        </w:rPr>
        <w:t>Зверев Максим Сергеевич</w:t>
      </w:r>
    </w:p>
    <w:p w:rsidR="00BA02F5" w:rsidRDefault="00BA02F5" w:rsidP="00BA02F5">
      <w:pPr>
        <w:pStyle w:val="a3"/>
        <w:shd w:val="clear" w:color="auto" w:fill="FFFFFF"/>
        <w:spacing w:before="0" w:beforeAutospacing="0" w:after="0" w:afterAutospacing="0"/>
        <w:ind w:left="-225" w:right="-225"/>
        <w:textAlignment w:val="baseline"/>
        <w:rPr>
          <w:rStyle w:val="a5"/>
          <w:u w:val="none"/>
        </w:rPr>
      </w:pPr>
      <w:r>
        <w:rPr>
          <w:rFonts w:ascii="Roboto" w:hAnsi="Roboto"/>
          <w:noProof/>
          <w:color w:val="0000FF"/>
        </w:rPr>
        <w:drawing>
          <wp:inline distT="0" distB="0" distL="0" distR="0">
            <wp:extent cx="1526478" cy="2281097"/>
            <wp:effectExtent l="0" t="0" r="0" b="0"/>
            <wp:docPr id="6" name="Рисунок 6" descr="HJ3G4139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J3G4139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938" cy="2301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FF"/>
        </w:rPr>
        <w:br/>
      </w:r>
      <w:r>
        <w:rPr>
          <w:rFonts w:ascii="Roboto" w:hAnsi="Roboto"/>
          <w:color w:val="0000FF"/>
        </w:rPr>
        <w:br/>
      </w:r>
      <w:r>
        <w:rPr>
          <w:rFonts w:ascii="Roboto" w:hAnsi="Roboto"/>
          <w:color w:val="0000FF"/>
        </w:rPr>
        <w:br/>
      </w:r>
      <w:r>
        <w:rPr>
          <w:rFonts w:ascii="Roboto" w:hAnsi="Roboto"/>
          <w:color w:val="000000"/>
        </w:rPr>
        <w:fldChar w:fldCharType="end"/>
      </w:r>
      <w:r>
        <w:rPr>
          <w:rFonts w:ascii="Roboto" w:hAnsi="Roboto"/>
          <w:color w:val="000000"/>
        </w:rPr>
        <w:fldChar w:fldCharType="begin"/>
      </w:r>
      <w:r>
        <w:rPr>
          <w:rFonts w:ascii="Roboto" w:hAnsi="Roboto"/>
          <w:color w:val="000000"/>
        </w:rPr>
        <w:instrText xml:space="preserve"> HYPERLINK "https://sredneuralsk.midural.ru/deyatelnost/deputaty-dumy-gorodskogo-okruga-sredneuralsk/kasyanenko-andrey-alekseevich/" </w:instrText>
      </w:r>
      <w:r>
        <w:rPr>
          <w:rFonts w:ascii="Roboto" w:hAnsi="Roboto"/>
          <w:color w:val="000000"/>
        </w:rPr>
        <w:fldChar w:fldCharType="separate"/>
      </w:r>
    </w:p>
    <w:p w:rsidR="00BA02F5" w:rsidRDefault="00BA02F5" w:rsidP="00BA02F5">
      <w:pPr>
        <w:shd w:val="clear" w:color="auto" w:fill="FFFFFF"/>
        <w:ind w:left="-225" w:right="-225"/>
        <w:textAlignment w:val="baseline"/>
      </w:pPr>
      <w:r>
        <w:rPr>
          <w:rStyle w:val="text-1-b"/>
          <w:rFonts w:ascii="Roboto" w:hAnsi="Roboto"/>
          <w:color w:val="000000"/>
          <w:sz w:val="27"/>
          <w:szCs w:val="27"/>
        </w:rPr>
        <w:t>Касьяненко Андрей Алексеевич</w:t>
      </w:r>
    </w:p>
    <w:p w:rsidR="00BA02F5" w:rsidRDefault="00BA02F5" w:rsidP="00BA02F5">
      <w:pPr>
        <w:pStyle w:val="a3"/>
        <w:shd w:val="clear" w:color="auto" w:fill="FFFFFF"/>
        <w:spacing w:before="0" w:beforeAutospacing="0" w:after="0" w:afterAutospacing="0"/>
        <w:ind w:left="-225" w:right="-225"/>
        <w:textAlignment w:val="baseline"/>
        <w:rPr>
          <w:rFonts w:ascii="Roboto" w:hAnsi="Roboto"/>
          <w:color w:val="0000FF"/>
        </w:rPr>
      </w:pPr>
      <w:r>
        <w:rPr>
          <w:rFonts w:ascii="Roboto" w:hAnsi="Roboto"/>
          <w:noProof/>
          <w:color w:val="0000FF"/>
        </w:rPr>
        <w:lastRenderedPageBreak/>
        <w:drawing>
          <wp:inline distT="0" distB="0" distL="0" distR="0">
            <wp:extent cx="1406395" cy="2101652"/>
            <wp:effectExtent l="0" t="0" r="0" b="0"/>
            <wp:docPr id="5" name="Рисунок 5" descr="DSC_7264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SC_7264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857" cy="2115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2F5" w:rsidRDefault="00BA02F5" w:rsidP="00BA02F5">
      <w:pPr>
        <w:shd w:val="clear" w:color="auto" w:fill="FFFFFF"/>
        <w:ind w:left="-225" w:right="-225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fldChar w:fldCharType="end"/>
      </w:r>
    </w:p>
    <w:p w:rsidR="00BA02F5" w:rsidRDefault="00BA02F5" w:rsidP="00BA02F5">
      <w:pPr>
        <w:numPr>
          <w:ilvl w:val="0"/>
          <w:numId w:val="2"/>
        </w:numPr>
        <w:shd w:val="clear" w:color="auto" w:fill="FFFFFF"/>
        <w:spacing w:after="0" w:line="240" w:lineRule="auto"/>
        <w:ind w:left="-225" w:right="-225"/>
        <w:textAlignment w:val="baseline"/>
        <w:rPr>
          <w:rStyle w:val="a5"/>
          <w:u w:val="none"/>
        </w:rPr>
      </w:pPr>
      <w:r>
        <w:rPr>
          <w:rFonts w:ascii="Roboto" w:hAnsi="Roboto"/>
          <w:color w:val="000000"/>
        </w:rPr>
        <w:fldChar w:fldCharType="begin"/>
      </w:r>
      <w:r>
        <w:rPr>
          <w:rFonts w:ascii="Roboto" w:hAnsi="Roboto"/>
          <w:color w:val="000000"/>
        </w:rPr>
        <w:instrText xml:space="preserve"> HYPERLINK "https://sredneuralsk.midural.ru/deyatelnost/deputaty-dumy-gorodskogo-okruga-sredneuralsk/ovchinnikov-sergey-vyacheslavovich/" </w:instrText>
      </w:r>
      <w:r>
        <w:rPr>
          <w:rFonts w:ascii="Roboto" w:hAnsi="Roboto"/>
          <w:color w:val="000000"/>
        </w:rPr>
        <w:fldChar w:fldCharType="separate"/>
      </w:r>
    </w:p>
    <w:p w:rsidR="00BA02F5" w:rsidRDefault="00BA02F5" w:rsidP="00BA02F5">
      <w:pPr>
        <w:shd w:val="clear" w:color="auto" w:fill="FFFFFF"/>
        <w:ind w:left="-225" w:right="-225"/>
        <w:textAlignment w:val="baseline"/>
      </w:pPr>
      <w:r>
        <w:rPr>
          <w:rStyle w:val="text-1-b"/>
          <w:rFonts w:ascii="Roboto" w:hAnsi="Roboto"/>
          <w:color w:val="000000"/>
          <w:sz w:val="27"/>
          <w:szCs w:val="27"/>
        </w:rPr>
        <w:t>Овчинников Сергей Вячеславович</w:t>
      </w:r>
    </w:p>
    <w:p w:rsidR="00BA02F5" w:rsidRDefault="00BA02F5" w:rsidP="00BA02F5">
      <w:pPr>
        <w:pStyle w:val="a3"/>
        <w:shd w:val="clear" w:color="auto" w:fill="FFFFFF"/>
        <w:spacing w:before="0" w:beforeAutospacing="0" w:after="0" w:afterAutospacing="0"/>
        <w:ind w:left="-225" w:right="-225"/>
        <w:textAlignment w:val="baseline"/>
        <w:rPr>
          <w:rFonts w:ascii="Roboto" w:hAnsi="Roboto"/>
          <w:color w:val="0000FF"/>
        </w:rPr>
      </w:pPr>
      <w:r>
        <w:rPr>
          <w:rFonts w:ascii="Roboto" w:hAnsi="Roboto"/>
          <w:noProof/>
          <w:color w:val="0000FF"/>
        </w:rPr>
        <w:drawing>
          <wp:inline distT="0" distB="0" distL="0" distR="0">
            <wp:extent cx="1248777" cy="1866115"/>
            <wp:effectExtent l="0" t="0" r="0" b="0"/>
            <wp:docPr id="4" name="Рисунок 4" descr="HJ3G4152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J3G4152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52" cy="188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FF"/>
        </w:rPr>
        <w:br/>
      </w:r>
      <w:r>
        <w:rPr>
          <w:rFonts w:ascii="Roboto" w:hAnsi="Roboto"/>
          <w:color w:val="0000FF"/>
        </w:rPr>
        <w:br/>
      </w:r>
      <w:r>
        <w:rPr>
          <w:rFonts w:ascii="Roboto" w:hAnsi="Roboto"/>
          <w:color w:val="0000FF"/>
        </w:rPr>
        <w:br/>
      </w:r>
    </w:p>
    <w:p w:rsidR="00BA02F5" w:rsidRDefault="00BA02F5" w:rsidP="00BA02F5">
      <w:pPr>
        <w:shd w:val="clear" w:color="auto" w:fill="FFFFFF"/>
        <w:ind w:left="-225" w:right="-225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fldChar w:fldCharType="end"/>
      </w:r>
    </w:p>
    <w:p w:rsidR="00BA02F5" w:rsidRDefault="00BA02F5" w:rsidP="00BA02F5">
      <w:pPr>
        <w:numPr>
          <w:ilvl w:val="0"/>
          <w:numId w:val="2"/>
        </w:numPr>
        <w:shd w:val="clear" w:color="auto" w:fill="FFFFFF"/>
        <w:spacing w:after="0" w:line="240" w:lineRule="auto"/>
        <w:ind w:left="-225" w:right="-225"/>
        <w:textAlignment w:val="baseline"/>
        <w:rPr>
          <w:rStyle w:val="a5"/>
          <w:u w:val="none"/>
        </w:rPr>
      </w:pPr>
      <w:r>
        <w:rPr>
          <w:rFonts w:ascii="Roboto" w:hAnsi="Roboto"/>
          <w:color w:val="000000"/>
        </w:rPr>
        <w:fldChar w:fldCharType="begin"/>
      </w:r>
      <w:r>
        <w:rPr>
          <w:rFonts w:ascii="Roboto" w:hAnsi="Roboto"/>
          <w:color w:val="000000"/>
        </w:rPr>
        <w:instrText xml:space="preserve"> HYPERLINK "https://sredneuralsk.midural.ru/deyatelnost/deputaty-dumy-gorodskogo-okruga-sredneuralsk/solomina-alina-evgenevna/" </w:instrText>
      </w:r>
      <w:r>
        <w:rPr>
          <w:rFonts w:ascii="Roboto" w:hAnsi="Roboto"/>
          <w:color w:val="000000"/>
        </w:rPr>
        <w:fldChar w:fldCharType="separate"/>
      </w:r>
    </w:p>
    <w:p w:rsidR="00BA02F5" w:rsidRDefault="00BA02F5" w:rsidP="00BA02F5">
      <w:pPr>
        <w:shd w:val="clear" w:color="auto" w:fill="FFFFFF"/>
        <w:ind w:left="-225" w:right="-225"/>
        <w:textAlignment w:val="baseline"/>
      </w:pPr>
      <w:r>
        <w:rPr>
          <w:rStyle w:val="text-1-b"/>
          <w:rFonts w:ascii="Roboto" w:hAnsi="Roboto"/>
          <w:color w:val="000000"/>
          <w:sz w:val="27"/>
          <w:szCs w:val="27"/>
        </w:rPr>
        <w:t>Соломина Алина Евгеньевна</w:t>
      </w:r>
    </w:p>
    <w:p w:rsidR="00BA02F5" w:rsidRDefault="00BA02F5" w:rsidP="00BA02F5">
      <w:pPr>
        <w:pStyle w:val="a3"/>
        <w:shd w:val="clear" w:color="auto" w:fill="FFFFFF"/>
        <w:spacing w:before="0" w:beforeAutospacing="0" w:after="0" w:afterAutospacing="0"/>
        <w:ind w:left="-225" w:right="-225"/>
        <w:textAlignment w:val="baseline"/>
        <w:rPr>
          <w:rStyle w:val="a5"/>
          <w:u w:val="none"/>
        </w:rPr>
      </w:pPr>
      <w:r>
        <w:rPr>
          <w:rFonts w:ascii="Roboto" w:hAnsi="Roboto"/>
          <w:noProof/>
          <w:color w:val="0000FF"/>
        </w:rPr>
        <w:lastRenderedPageBreak/>
        <w:drawing>
          <wp:inline distT="0" distB="0" distL="0" distR="0">
            <wp:extent cx="1311821" cy="1960324"/>
            <wp:effectExtent l="0" t="0" r="0" b="0"/>
            <wp:docPr id="3" name="Рисунок 3" descr="HJ3G4144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J3G4144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598" cy="197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FF"/>
        </w:rPr>
        <w:br/>
      </w:r>
      <w:r>
        <w:rPr>
          <w:rFonts w:ascii="Roboto" w:hAnsi="Roboto"/>
          <w:color w:val="0000FF"/>
        </w:rPr>
        <w:br/>
      </w:r>
      <w:r>
        <w:rPr>
          <w:rFonts w:ascii="Roboto" w:hAnsi="Roboto"/>
          <w:color w:val="000000"/>
        </w:rPr>
        <w:fldChar w:fldCharType="end"/>
      </w:r>
      <w:r>
        <w:rPr>
          <w:rFonts w:ascii="Roboto" w:hAnsi="Roboto"/>
          <w:color w:val="000000"/>
        </w:rPr>
        <w:fldChar w:fldCharType="begin"/>
      </w:r>
      <w:r>
        <w:rPr>
          <w:rFonts w:ascii="Roboto" w:hAnsi="Roboto"/>
          <w:color w:val="000000"/>
        </w:rPr>
        <w:instrText xml:space="preserve"> HYPERLINK "https://sredneuralsk.midural.ru/deyatelnost/deputaty-dumy-gorodskogo-okruga-sredneuralsk/chernousov-vladimir-andreevich/" </w:instrText>
      </w:r>
      <w:r>
        <w:rPr>
          <w:rFonts w:ascii="Roboto" w:hAnsi="Roboto"/>
          <w:color w:val="000000"/>
        </w:rPr>
        <w:fldChar w:fldCharType="separate"/>
      </w:r>
    </w:p>
    <w:p w:rsidR="00BA02F5" w:rsidRDefault="00BA02F5" w:rsidP="00BA02F5">
      <w:pPr>
        <w:shd w:val="clear" w:color="auto" w:fill="FFFFFF"/>
        <w:ind w:left="-225" w:right="-225"/>
        <w:textAlignment w:val="baseline"/>
      </w:pPr>
      <w:r>
        <w:rPr>
          <w:rStyle w:val="text-1-b"/>
          <w:rFonts w:ascii="Roboto" w:hAnsi="Roboto"/>
          <w:color w:val="000000"/>
          <w:sz w:val="27"/>
          <w:szCs w:val="27"/>
        </w:rPr>
        <w:t>Черноусов Владимир Андреевич</w:t>
      </w:r>
    </w:p>
    <w:p w:rsidR="00BA02F5" w:rsidRDefault="00BA02F5" w:rsidP="00BA02F5">
      <w:pPr>
        <w:pStyle w:val="a3"/>
        <w:shd w:val="clear" w:color="auto" w:fill="FFFFFF"/>
        <w:spacing w:before="0" w:beforeAutospacing="0" w:after="0" w:afterAutospacing="0"/>
        <w:ind w:left="-225" w:right="-225"/>
        <w:textAlignment w:val="baseline"/>
        <w:rPr>
          <w:rFonts w:ascii="Roboto" w:hAnsi="Roboto"/>
          <w:color w:val="0000FF"/>
        </w:rPr>
      </w:pPr>
      <w:r>
        <w:rPr>
          <w:rFonts w:ascii="Roboto" w:hAnsi="Roboto"/>
          <w:noProof/>
          <w:color w:val="0000FF"/>
        </w:rPr>
        <w:drawing>
          <wp:inline distT="0" distB="0" distL="0" distR="0">
            <wp:extent cx="1588216" cy="2168061"/>
            <wp:effectExtent l="0" t="0" r="0" b="0"/>
            <wp:docPr id="2" name="Рисунок 2" descr="Черноусов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Черноусов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503" cy="2180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2F5" w:rsidRDefault="00BA02F5" w:rsidP="00BA02F5">
      <w:pPr>
        <w:shd w:val="clear" w:color="auto" w:fill="FFFFFF"/>
        <w:ind w:left="-225" w:right="-225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fldChar w:fldCharType="end"/>
      </w:r>
    </w:p>
    <w:p w:rsidR="00BA02F5" w:rsidRDefault="00BA02F5" w:rsidP="00BA02F5">
      <w:pPr>
        <w:numPr>
          <w:ilvl w:val="0"/>
          <w:numId w:val="2"/>
        </w:numPr>
        <w:shd w:val="clear" w:color="auto" w:fill="FFFFFF"/>
        <w:spacing w:after="0" w:line="240" w:lineRule="auto"/>
        <w:ind w:left="-225" w:right="-225"/>
        <w:textAlignment w:val="baseline"/>
        <w:rPr>
          <w:rStyle w:val="a5"/>
          <w:u w:val="none"/>
        </w:rPr>
      </w:pPr>
      <w:r>
        <w:rPr>
          <w:rFonts w:ascii="Roboto" w:hAnsi="Roboto"/>
          <w:color w:val="000000"/>
        </w:rPr>
        <w:fldChar w:fldCharType="begin"/>
      </w:r>
      <w:r>
        <w:rPr>
          <w:rFonts w:ascii="Roboto" w:hAnsi="Roboto"/>
          <w:color w:val="000000"/>
        </w:rPr>
        <w:instrText xml:space="preserve"> HYPERLINK "https://sredneuralsk.midural.ru/deyatelnost/deputaty-dumy-gorodskogo-okruga-sredneuralsk/yushenkova-irina-nikolaevna/" </w:instrText>
      </w:r>
      <w:r>
        <w:rPr>
          <w:rFonts w:ascii="Roboto" w:hAnsi="Roboto"/>
          <w:color w:val="000000"/>
        </w:rPr>
        <w:fldChar w:fldCharType="separate"/>
      </w:r>
    </w:p>
    <w:p w:rsidR="00BA02F5" w:rsidRDefault="00BA02F5" w:rsidP="00BA02F5">
      <w:pPr>
        <w:shd w:val="clear" w:color="auto" w:fill="FFFFFF"/>
        <w:ind w:left="-225" w:right="-225"/>
        <w:textAlignment w:val="baseline"/>
      </w:pPr>
      <w:r>
        <w:rPr>
          <w:rStyle w:val="text-1-b"/>
          <w:rFonts w:ascii="Roboto" w:hAnsi="Roboto"/>
          <w:color w:val="000000"/>
          <w:sz w:val="27"/>
          <w:szCs w:val="27"/>
        </w:rPr>
        <w:t>Юшенкова Ирина Николаевна</w:t>
      </w:r>
    </w:p>
    <w:p w:rsidR="00BA02F5" w:rsidRDefault="00BA02F5" w:rsidP="00BA02F5">
      <w:pPr>
        <w:pStyle w:val="a3"/>
        <w:shd w:val="clear" w:color="auto" w:fill="FFFFFF"/>
        <w:spacing w:before="0" w:beforeAutospacing="0" w:after="0" w:afterAutospacing="0"/>
        <w:ind w:left="-225" w:right="-225"/>
        <w:textAlignment w:val="baseline"/>
        <w:rPr>
          <w:rFonts w:ascii="Roboto" w:hAnsi="Roboto"/>
          <w:color w:val="0000FF"/>
        </w:rPr>
      </w:pPr>
      <w:r>
        <w:rPr>
          <w:rFonts w:ascii="Roboto" w:hAnsi="Roboto"/>
          <w:noProof/>
          <w:color w:val="0000FF"/>
        </w:rPr>
        <w:lastRenderedPageBreak/>
        <w:drawing>
          <wp:inline distT="0" distB="0" distL="0" distR="0">
            <wp:extent cx="1450572" cy="2167668"/>
            <wp:effectExtent l="0" t="0" r="0" b="0"/>
            <wp:docPr id="1" name="Рисунок 1" descr="DSC_6823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SC_6823.JP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237" cy="2185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2F5" w:rsidRDefault="00BA02F5" w:rsidP="00BA02F5">
      <w:pPr>
        <w:shd w:val="clear" w:color="auto" w:fill="FFFFFF"/>
        <w:ind w:left="-225" w:right="-225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fldChar w:fldCharType="end"/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AAC"/>
    <w:multiLevelType w:val="multilevel"/>
    <w:tmpl w:val="A934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801669"/>
    <w:multiLevelType w:val="multilevel"/>
    <w:tmpl w:val="D2105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A02F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436F"/>
  <w15:docId w15:val="{4E273C4C-5CED-4F91-B338-32822A09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text-1-b">
    <w:name w:val="text-1-b"/>
    <w:basedOn w:val="a0"/>
    <w:rsid w:val="00BA0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073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26152">
                  <w:marLeft w:val="0"/>
                  <w:marRight w:val="0"/>
                  <w:marTop w:val="0"/>
                  <w:marBottom w:val="0"/>
                  <w:divBdr>
                    <w:top w:val="single" w:sz="6" w:space="0" w:color="DFE1E6"/>
                    <w:left w:val="single" w:sz="6" w:space="0" w:color="DFE1E6"/>
                    <w:bottom w:val="single" w:sz="6" w:space="0" w:color="DFE1E6"/>
                    <w:right w:val="single" w:sz="6" w:space="0" w:color="DFE1E6"/>
                  </w:divBdr>
                  <w:divsChild>
                    <w:div w:id="167746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84999">
                  <w:marLeft w:val="0"/>
                  <w:marRight w:val="0"/>
                  <w:marTop w:val="0"/>
                  <w:marBottom w:val="0"/>
                  <w:divBdr>
                    <w:top w:val="single" w:sz="6" w:space="0" w:color="DFE1E6"/>
                    <w:left w:val="single" w:sz="6" w:space="0" w:color="DFE1E6"/>
                    <w:bottom w:val="single" w:sz="6" w:space="0" w:color="DFE1E6"/>
                    <w:right w:val="single" w:sz="6" w:space="0" w:color="DFE1E6"/>
                  </w:divBdr>
                  <w:divsChild>
                    <w:div w:id="17528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48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553366">
                  <w:marLeft w:val="0"/>
                  <w:marRight w:val="0"/>
                  <w:marTop w:val="0"/>
                  <w:marBottom w:val="0"/>
                  <w:divBdr>
                    <w:top w:val="single" w:sz="6" w:space="0" w:color="DFE1E6"/>
                    <w:left w:val="single" w:sz="6" w:space="0" w:color="DFE1E6"/>
                    <w:bottom w:val="single" w:sz="6" w:space="0" w:color="DFE1E6"/>
                    <w:right w:val="single" w:sz="6" w:space="0" w:color="DFE1E6"/>
                  </w:divBdr>
                  <w:divsChild>
                    <w:div w:id="192322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513456">
                  <w:marLeft w:val="0"/>
                  <w:marRight w:val="0"/>
                  <w:marTop w:val="0"/>
                  <w:marBottom w:val="0"/>
                  <w:divBdr>
                    <w:top w:val="single" w:sz="6" w:space="0" w:color="DFE1E6"/>
                    <w:left w:val="single" w:sz="6" w:space="0" w:color="DFE1E6"/>
                    <w:bottom w:val="single" w:sz="6" w:space="0" w:color="DFE1E6"/>
                    <w:right w:val="single" w:sz="6" w:space="0" w:color="DFE1E6"/>
                  </w:divBdr>
                  <w:divsChild>
                    <w:div w:id="148091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03858">
                  <w:marLeft w:val="0"/>
                  <w:marRight w:val="0"/>
                  <w:marTop w:val="0"/>
                  <w:marBottom w:val="0"/>
                  <w:divBdr>
                    <w:top w:val="single" w:sz="6" w:space="0" w:color="DFE1E6"/>
                    <w:left w:val="single" w:sz="6" w:space="0" w:color="DFE1E6"/>
                    <w:bottom w:val="single" w:sz="6" w:space="0" w:color="DFE1E6"/>
                    <w:right w:val="single" w:sz="6" w:space="0" w:color="DFE1E6"/>
                  </w:divBdr>
                  <w:divsChild>
                    <w:div w:id="209547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93039">
                  <w:marLeft w:val="0"/>
                  <w:marRight w:val="0"/>
                  <w:marTop w:val="0"/>
                  <w:marBottom w:val="0"/>
                  <w:divBdr>
                    <w:top w:val="single" w:sz="6" w:space="0" w:color="DFE1E6"/>
                    <w:left w:val="single" w:sz="6" w:space="0" w:color="DFE1E6"/>
                    <w:bottom w:val="single" w:sz="6" w:space="0" w:color="DFE1E6"/>
                    <w:right w:val="single" w:sz="6" w:space="0" w:color="DFE1E6"/>
                  </w:divBdr>
                  <w:divsChild>
                    <w:div w:id="99596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633247">
                  <w:marLeft w:val="0"/>
                  <w:marRight w:val="0"/>
                  <w:marTop w:val="0"/>
                  <w:marBottom w:val="0"/>
                  <w:divBdr>
                    <w:top w:val="single" w:sz="6" w:space="0" w:color="DFE1E6"/>
                    <w:left w:val="single" w:sz="6" w:space="0" w:color="DFE1E6"/>
                    <w:bottom w:val="single" w:sz="6" w:space="0" w:color="DFE1E6"/>
                    <w:right w:val="single" w:sz="6" w:space="0" w:color="DFE1E6"/>
                  </w:divBdr>
                  <w:divsChild>
                    <w:div w:id="206205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494463">
                  <w:marLeft w:val="0"/>
                  <w:marRight w:val="0"/>
                  <w:marTop w:val="0"/>
                  <w:marBottom w:val="0"/>
                  <w:divBdr>
                    <w:top w:val="single" w:sz="6" w:space="0" w:color="DFE1E6"/>
                    <w:left w:val="single" w:sz="6" w:space="0" w:color="DFE1E6"/>
                    <w:bottom w:val="single" w:sz="6" w:space="0" w:color="DFE1E6"/>
                    <w:right w:val="single" w:sz="6" w:space="0" w:color="DFE1E6"/>
                  </w:divBdr>
                  <w:divsChild>
                    <w:div w:id="214206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73259">
                  <w:marLeft w:val="0"/>
                  <w:marRight w:val="0"/>
                  <w:marTop w:val="0"/>
                  <w:marBottom w:val="0"/>
                  <w:divBdr>
                    <w:top w:val="single" w:sz="6" w:space="0" w:color="DFE1E6"/>
                    <w:left w:val="single" w:sz="6" w:space="0" w:color="DFE1E6"/>
                    <w:bottom w:val="single" w:sz="6" w:space="0" w:color="DFE1E6"/>
                    <w:right w:val="single" w:sz="6" w:space="0" w:color="DFE1E6"/>
                  </w:divBdr>
                  <w:divsChild>
                    <w:div w:id="53323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39894">
                  <w:marLeft w:val="0"/>
                  <w:marRight w:val="0"/>
                  <w:marTop w:val="0"/>
                  <w:marBottom w:val="0"/>
                  <w:divBdr>
                    <w:top w:val="single" w:sz="6" w:space="0" w:color="DFE1E6"/>
                    <w:left w:val="single" w:sz="6" w:space="0" w:color="DFE1E6"/>
                    <w:bottom w:val="single" w:sz="6" w:space="0" w:color="DFE1E6"/>
                    <w:right w:val="single" w:sz="6" w:space="0" w:color="DFE1E6"/>
                  </w:divBdr>
                  <w:divsChild>
                    <w:div w:id="64231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44641">
                  <w:marLeft w:val="0"/>
                  <w:marRight w:val="0"/>
                  <w:marTop w:val="0"/>
                  <w:marBottom w:val="0"/>
                  <w:divBdr>
                    <w:top w:val="single" w:sz="6" w:space="0" w:color="DFE1E6"/>
                    <w:left w:val="single" w:sz="6" w:space="0" w:color="DFE1E6"/>
                    <w:bottom w:val="single" w:sz="6" w:space="0" w:color="DFE1E6"/>
                    <w:right w:val="single" w:sz="6" w:space="0" w:color="DFE1E6"/>
                  </w:divBdr>
                  <w:divsChild>
                    <w:div w:id="163926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25209">
                  <w:marLeft w:val="0"/>
                  <w:marRight w:val="0"/>
                  <w:marTop w:val="0"/>
                  <w:marBottom w:val="0"/>
                  <w:divBdr>
                    <w:top w:val="single" w:sz="6" w:space="0" w:color="DFE1E6"/>
                    <w:left w:val="single" w:sz="6" w:space="0" w:color="DFE1E6"/>
                    <w:bottom w:val="single" w:sz="6" w:space="0" w:color="DFE1E6"/>
                    <w:right w:val="single" w:sz="6" w:space="0" w:color="DFE1E6"/>
                  </w:divBdr>
                  <w:divsChild>
                    <w:div w:id="159208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453580">
                  <w:marLeft w:val="0"/>
                  <w:marRight w:val="0"/>
                  <w:marTop w:val="0"/>
                  <w:marBottom w:val="0"/>
                  <w:divBdr>
                    <w:top w:val="single" w:sz="6" w:space="0" w:color="DFE1E6"/>
                    <w:left w:val="single" w:sz="6" w:space="0" w:color="DFE1E6"/>
                    <w:bottom w:val="single" w:sz="6" w:space="0" w:color="DFE1E6"/>
                    <w:right w:val="single" w:sz="6" w:space="0" w:color="DFE1E6"/>
                  </w:divBdr>
                  <w:divsChild>
                    <w:div w:id="6830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030191">
                  <w:marLeft w:val="0"/>
                  <w:marRight w:val="0"/>
                  <w:marTop w:val="0"/>
                  <w:marBottom w:val="0"/>
                  <w:divBdr>
                    <w:top w:val="single" w:sz="6" w:space="0" w:color="DFE1E6"/>
                    <w:left w:val="single" w:sz="6" w:space="0" w:color="DFE1E6"/>
                    <w:bottom w:val="single" w:sz="6" w:space="0" w:color="DFE1E6"/>
                    <w:right w:val="single" w:sz="6" w:space="0" w:color="DFE1E6"/>
                  </w:divBdr>
                  <w:divsChild>
                    <w:div w:id="148570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66463">
                  <w:marLeft w:val="0"/>
                  <w:marRight w:val="0"/>
                  <w:marTop w:val="0"/>
                  <w:marBottom w:val="0"/>
                  <w:divBdr>
                    <w:top w:val="single" w:sz="6" w:space="0" w:color="DFE1E6"/>
                    <w:left w:val="single" w:sz="6" w:space="0" w:color="DFE1E6"/>
                    <w:bottom w:val="single" w:sz="6" w:space="0" w:color="DFE1E6"/>
                    <w:right w:val="single" w:sz="6" w:space="0" w:color="DFE1E6"/>
                  </w:divBdr>
                  <w:divsChild>
                    <w:div w:id="177813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redneuralsk.midural.ru/deyatelnost/deputaty-dumy-gorodskogo-okruga-sredneuralsk/mikheev-igor-anatolevich/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s://sredneuralsk.midural.ru/deyatelnost/deputaty-dumy-gorodskogo-okruga-sredneuralsk/zashlyapin-andrey-arkadevich/" TargetMode="External"/><Relationship Id="rId34" Type="http://schemas.openxmlformats.org/officeDocument/2006/relationships/image" Target="media/image15.jpeg"/><Relationship Id="rId7" Type="http://schemas.openxmlformats.org/officeDocument/2006/relationships/hyperlink" Target="https://sredneuralsk.midural.ru/deyatelnost/deputaty-dumy-gorodskogo-okruga-sredneuralsk/prudnikov-oleg-vladimirovich/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sredneuralsk.midural.ru/deyatelnost/deputaty-dumy-gorodskogo-okruga-sredneuralsk/astafev-aleksandr-vladimirovich/" TargetMode="External"/><Relationship Id="rId25" Type="http://schemas.openxmlformats.org/officeDocument/2006/relationships/hyperlink" Target="https://sredneuralsk.midural.ru/deyatelnost/deputaty-dumy-gorodskogo-okruga-sredneuralsk/kasyanenko-andrey-alekseevich/" TargetMode="External"/><Relationship Id="rId33" Type="http://schemas.openxmlformats.org/officeDocument/2006/relationships/hyperlink" Target="https://sredneuralsk.midural.ru/deyatelnost/deputaty-dumy-gorodskogo-okruga-sredneuralsk/yushenkova-irina-nikolaevna/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sredneuralsk.midural.ru/deyatelnost/deputaty-dumy-gorodskogo-okruga-sredneuralsk/solomina-alina-evgenevn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sredneuralsk.midural.ru/deyatelnost/deputaty-dumy-gorodskogo-okruga-sredneuralsk/akhmetshina-elena-pavlovna/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5" Type="http://schemas.openxmlformats.org/officeDocument/2006/relationships/hyperlink" Target="https://sredneuralsk.midural.ru/deyatelnost/deputaty-dumy-gorodskogo-okruga-sredneuralsk/biktashev/" TargetMode="External"/><Relationship Id="rId15" Type="http://schemas.openxmlformats.org/officeDocument/2006/relationships/hyperlink" Target="https://sredneuralsk.midural.ru/deyatelnost/deputaty-dumy-gorodskogo-okruga-sredneuralsk/abadzhyan-arsen-matevosovich/" TargetMode="External"/><Relationship Id="rId23" Type="http://schemas.openxmlformats.org/officeDocument/2006/relationships/hyperlink" Target="https://sredneuralsk.midural.ru/deyatelnost/deputaty-dumy-gorodskogo-okruga-sredneuralsk/zverev-maksim-sergeevich/" TargetMode="External"/><Relationship Id="rId28" Type="http://schemas.openxmlformats.org/officeDocument/2006/relationships/image" Target="media/image12.jpeg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sredneuralsk.midural.ru/deyatelnost/deputaty-dumy-gorodskogo-okruga-sredneuralsk/babitsyn-aleksandr-anatolevich/" TargetMode="External"/><Relationship Id="rId31" Type="http://schemas.openxmlformats.org/officeDocument/2006/relationships/hyperlink" Target="https://sredneuralsk.midural.ru/deyatelnost/deputaty-dumy-gorodskogo-okruga-sredneuralsk/chernousov-vladimir-andreevi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redneuralsk.midural.ru/deyatelnost/deputaty-dumy-gorodskogo-okruga-sredneuralsk/tarasov-aleksandr-borisovich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sredneuralsk.midural.ru/deyatelnost/deputaty-dumy-gorodskogo-okruga-sredneuralsk/ovchinnikov-sergey-vyacheslavovich/" TargetMode="External"/><Relationship Id="rId30" Type="http://schemas.openxmlformats.org/officeDocument/2006/relationships/image" Target="media/image13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2024-02-15T07:28:00Z</dcterms:modified>
</cp:coreProperties>
</file>