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FA86" w14:textId="0B98E8C9" w:rsidR="00D01621" w:rsidRDefault="00C82C07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07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избирательному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86EBB">
        <w:rPr>
          <w:rFonts w:ascii="Times New Roman" w:hAnsi="Times New Roman" w:cs="Times New Roman"/>
          <w:b/>
          <w:sz w:val="28"/>
          <w:szCs w:val="28"/>
        </w:rPr>
        <w:t xml:space="preserve"> (созыв 20</w:t>
      </w:r>
      <w:r w:rsidR="00F949B4" w:rsidRPr="00F949B4">
        <w:rPr>
          <w:rFonts w:ascii="Times New Roman" w:hAnsi="Times New Roman" w:cs="Times New Roman"/>
          <w:b/>
          <w:sz w:val="28"/>
          <w:szCs w:val="28"/>
        </w:rPr>
        <w:t>21</w:t>
      </w:r>
      <w:r w:rsidR="00986EBB">
        <w:rPr>
          <w:rFonts w:ascii="Times New Roman" w:hAnsi="Times New Roman" w:cs="Times New Roman"/>
          <w:b/>
          <w:sz w:val="28"/>
          <w:szCs w:val="28"/>
        </w:rPr>
        <w:t>-202</w:t>
      </w:r>
      <w:r w:rsidR="00F949B4" w:rsidRPr="00F949B4">
        <w:rPr>
          <w:rFonts w:ascii="Times New Roman" w:hAnsi="Times New Roman" w:cs="Times New Roman"/>
          <w:b/>
          <w:sz w:val="28"/>
          <w:szCs w:val="28"/>
        </w:rPr>
        <w:t>6</w:t>
      </w:r>
      <w:r w:rsidR="00986E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6EBB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986EBB">
        <w:rPr>
          <w:rFonts w:ascii="Times New Roman" w:hAnsi="Times New Roman" w:cs="Times New Roman"/>
          <w:b/>
          <w:sz w:val="28"/>
          <w:szCs w:val="28"/>
        </w:rPr>
        <w:t>.)</w:t>
      </w:r>
    </w:p>
    <w:p w14:paraId="0427279D" w14:textId="77777777" w:rsidR="006D6647" w:rsidRDefault="006D6647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1E63C" w14:textId="0DDDFB7A" w:rsidR="003E7561" w:rsidRDefault="006D6647" w:rsidP="00F94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0DB1DBB9" wp14:editId="7B46FEAD">
            <wp:extent cx="106680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91" cy="160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C3DDF7E" wp14:editId="56869359">
            <wp:extent cx="1085850" cy="1628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39" cy="16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025AE611" w14:textId="474E6768" w:rsidR="00F949B4" w:rsidRPr="00135AEF" w:rsidRDefault="00F949B4" w:rsidP="00F94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929">
        <w:rPr>
          <w:rFonts w:ascii="Times New Roman" w:hAnsi="Times New Roman" w:cs="Times New Roman"/>
          <w:b/>
          <w:sz w:val="24"/>
          <w:szCs w:val="24"/>
        </w:rPr>
        <w:t xml:space="preserve">Калмыкова Евгения </w:t>
      </w:r>
      <w:proofErr w:type="spellStart"/>
      <w:r w:rsidRPr="00292929">
        <w:rPr>
          <w:rFonts w:ascii="Times New Roman" w:hAnsi="Times New Roman" w:cs="Times New Roman"/>
          <w:b/>
          <w:sz w:val="24"/>
          <w:szCs w:val="24"/>
        </w:rPr>
        <w:t>Брониславовна</w:t>
      </w:r>
      <w:proofErr w:type="spellEnd"/>
      <w:r w:rsidRPr="0029292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135AEF" w:rsidRPr="00135AEF">
        <w:rPr>
          <w:rFonts w:ascii="Times New Roman" w:hAnsi="Times New Roman" w:cs="Times New Roman"/>
          <w:b/>
          <w:sz w:val="24"/>
          <w:szCs w:val="24"/>
        </w:rPr>
        <w:t>Лапушкин</w:t>
      </w:r>
      <w:proofErr w:type="spellEnd"/>
      <w:r w:rsidR="00135AEF" w:rsidRPr="00135AEF">
        <w:rPr>
          <w:rFonts w:ascii="Times New Roman" w:hAnsi="Times New Roman" w:cs="Times New Roman"/>
          <w:b/>
          <w:sz w:val="24"/>
          <w:szCs w:val="24"/>
        </w:rPr>
        <w:t xml:space="preserve"> Максим Владимирович</w:t>
      </w:r>
    </w:p>
    <w:p w14:paraId="253BB2EA" w14:textId="77777777" w:rsidR="00726DEF" w:rsidRDefault="00F949B4" w:rsidP="00F949B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9F30C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Выдвинута РМО ВПП «ЕДИНАЯ РОССИЯ»       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Pr="009F30C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</w:t>
      </w:r>
      <w:r w:rsidRPr="009F30C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726DEF"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Выдвинут Свердловским областным отделением </w:t>
      </w:r>
    </w:p>
    <w:p w14:paraId="7F79E534" w14:textId="1D52B356" w:rsidR="00F949B4" w:rsidRDefault="00726DEF" w:rsidP="00F94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>Политической партии «КПРФ»</w:t>
      </w:r>
    </w:p>
    <w:p w14:paraId="79B4950B" w14:textId="68C1A34D" w:rsidR="00AB10D6" w:rsidRDefault="00AB10D6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 wp14:anchorId="06AE089D" wp14:editId="3877634E">
            <wp:extent cx="1111250" cy="1666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262" cy="167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223177">
        <w:rPr>
          <w:noProof/>
        </w:rPr>
        <w:drawing>
          <wp:inline distT="0" distB="0" distL="0" distR="0" wp14:anchorId="669BF30A" wp14:editId="5F688DA8">
            <wp:extent cx="1212839" cy="1609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96" cy="16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D4AD" w14:textId="081A72D9" w:rsidR="00F57F7F" w:rsidRPr="00292929" w:rsidRDefault="00726DEF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Сладков Максим Михайлович</w:t>
      </w:r>
      <w:r w:rsidR="00F57F7F" w:rsidRPr="002929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92929" w:rsidRPr="0029292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83ED3">
        <w:rPr>
          <w:rFonts w:ascii="Times New Roman" w:hAnsi="Times New Roman" w:cs="Times New Roman"/>
          <w:b/>
          <w:sz w:val="24"/>
          <w:szCs w:val="24"/>
        </w:rPr>
        <w:t>Тюриков Александр Александрович</w:t>
      </w:r>
    </w:p>
    <w:p w14:paraId="45D3BD33" w14:textId="7748F4FC" w:rsidR="00F57F7F" w:rsidRPr="009F30CF" w:rsidRDefault="00292929" w:rsidP="009F30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F57F7F" w:rsidRPr="009F30CF">
        <w:rPr>
          <w:rFonts w:ascii="Times New Roman" w:hAnsi="Times New Roman" w:cs="Times New Roman"/>
          <w:noProof/>
          <w:sz w:val="18"/>
          <w:szCs w:val="18"/>
          <w:lang w:eastAsia="ru-RU"/>
        </w:rPr>
        <w:t>Выдвинут РМО ВПП «ЕДИНАЯ РОССИЯ»</w:t>
      </w:r>
      <w:r w:rsidR="007B0039" w:rsidRPr="009F30C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</w:t>
      </w:r>
      <w:r w:rsidR="009F30C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</w:t>
      </w:r>
      <w:r w:rsidR="007B0039" w:rsidRPr="009F30C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</w:t>
      </w:r>
      <w:r w:rsidR="00783ED3" w:rsidRPr="009F30CF">
        <w:rPr>
          <w:rFonts w:ascii="Times New Roman" w:hAnsi="Times New Roman" w:cs="Times New Roman"/>
          <w:noProof/>
          <w:sz w:val="18"/>
          <w:szCs w:val="18"/>
          <w:lang w:eastAsia="ru-RU"/>
        </w:rPr>
        <w:t>Выдвинут Партией «СПРАВЕДЛИВАЯ РОССИЯ»</w:t>
      </w:r>
    </w:p>
    <w:p w14:paraId="25902CBE" w14:textId="604093DA" w:rsidR="00E1331D" w:rsidRPr="00726DEF" w:rsidRDefault="00A0326C" w:rsidP="00A0326C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9F30C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612"/>
      </w:tblGrid>
      <w:tr w:rsidR="00E1331D" w:rsidRPr="00906B55" w14:paraId="1700CEC9" w14:textId="77777777" w:rsidTr="00D760CE">
        <w:tc>
          <w:tcPr>
            <w:tcW w:w="2376" w:type="dxa"/>
          </w:tcPr>
          <w:p w14:paraId="27114C8B" w14:textId="77777777" w:rsidR="00E1331D" w:rsidRPr="00906B55" w:rsidRDefault="00E1331D" w:rsidP="00D760C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Избирательные участки</w:t>
            </w:r>
          </w:p>
        </w:tc>
        <w:tc>
          <w:tcPr>
            <w:tcW w:w="8612" w:type="dxa"/>
          </w:tcPr>
          <w:p w14:paraId="5DB229F7" w14:textId="77777777" w:rsidR="00E1331D" w:rsidRPr="00906B55" w:rsidRDefault="00E1331D" w:rsidP="00D760C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Границы избирательных участков, входящих в избирательный округ</w:t>
            </w:r>
          </w:p>
        </w:tc>
      </w:tr>
      <w:tr w:rsidR="00E1331D" w:rsidRPr="00906B55" w14:paraId="12C595BA" w14:textId="77777777" w:rsidTr="00D760CE">
        <w:tc>
          <w:tcPr>
            <w:tcW w:w="2376" w:type="dxa"/>
          </w:tcPr>
          <w:p w14:paraId="1509B7A2" w14:textId="77777777" w:rsidR="00B715AD" w:rsidRDefault="00AF5EA3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5EA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Ревдинское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участковое лесничество </w:t>
            </w:r>
          </w:p>
          <w:p w14:paraId="30D687B0" w14:textId="77777777" w:rsidR="00E1331D" w:rsidRDefault="00B715AD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ГКУ СО </w:t>
            </w:r>
            <w:r w:rsidR="00AF5EA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«Билимбаевское лесничество»</w:t>
            </w:r>
          </w:p>
          <w:p w14:paraId="31202981" w14:textId="77777777" w:rsidR="00B20F33" w:rsidRDefault="00B20F33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9E5070A" w14:textId="77777777" w:rsidR="00B20F33" w:rsidRDefault="00B20F33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24BE7EC" w14:textId="77777777" w:rsidR="00B20F33" w:rsidRDefault="00B20F33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Ревдинский филиал ГБОУ СПО «Свердловский</w:t>
            </w:r>
            <w:r w:rsidR="00C51A7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областной медицинский колледж»</w:t>
            </w:r>
          </w:p>
          <w:p w14:paraId="550D01AE" w14:textId="77777777" w:rsidR="008A3408" w:rsidRDefault="008A3408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F98A34A" w14:textId="0F55453B" w:rsidR="00A26E18" w:rsidRDefault="0041741D" w:rsidP="0041741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1741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Здание: МБОУ "Средняя общеобразовательная школа № 7"</w:t>
            </w:r>
          </w:p>
          <w:p w14:paraId="7DBD379A" w14:textId="77777777" w:rsidR="00A26E18" w:rsidRDefault="00A26E18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8030319" w14:textId="77777777" w:rsidR="00A26E18" w:rsidRDefault="00A26E18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69AB4F1" w14:textId="15C27D72" w:rsidR="00A26E18" w:rsidRDefault="00A26E18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1532DB1" w14:textId="77777777" w:rsidR="0041741D" w:rsidRDefault="0041741D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81C59BD" w14:textId="77777777" w:rsidR="00A26E18" w:rsidRDefault="00A26E18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2AB9FD9" w14:textId="77777777" w:rsidR="00A26E18" w:rsidRDefault="00A26E18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«СОШ № 10»</w:t>
            </w:r>
          </w:p>
          <w:p w14:paraId="2D2008CC" w14:textId="77777777" w:rsidR="008905B0" w:rsidRDefault="008905B0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0FE4018" w14:textId="36FE8206" w:rsidR="008905B0" w:rsidRDefault="008905B0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CCF01A9" w14:textId="77777777" w:rsidR="000129A3" w:rsidRDefault="000129A3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4EDA538" w14:textId="77777777" w:rsidR="008905B0" w:rsidRDefault="008905B0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BE840A4" w14:textId="77777777" w:rsidR="008905B0" w:rsidRDefault="008905B0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«СОШ № 13»</w:t>
            </w:r>
          </w:p>
          <w:p w14:paraId="7804B19C" w14:textId="77777777" w:rsidR="008905B0" w:rsidRDefault="008905B0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71EAC4C" w14:textId="77777777" w:rsidR="008905B0" w:rsidRPr="00AF5EA3" w:rsidRDefault="008905B0" w:rsidP="00D760C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Центр БОО «Остров Доброй Надежды»</w:t>
            </w:r>
          </w:p>
        </w:tc>
        <w:tc>
          <w:tcPr>
            <w:tcW w:w="8612" w:type="dxa"/>
          </w:tcPr>
          <w:p w14:paraId="4FBC583B" w14:textId="6FB3EC26" w:rsidR="00644A46" w:rsidRDefault="006738C0" w:rsidP="00AF5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 xml:space="preserve">Улицы: Васильковая, Гвардейская, Индустриальная, </w:t>
            </w:r>
            <w:proofErr w:type="spellStart"/>
            <w:r w:rsidRPr="006738C0">
              <w:rPr>
                <w:rFonts w:ascii="Times New Roman" w:hAnsi="Times New Roman" w:cs="Times New Roman"/>
                <w:sz w:val="20"/>
                <w:szCs w:val="20"/>
              </w:rPr>
              <w:t>Кабалинская</w:t>
            </w:r>
            <w:proofErr w:type="spellEnd"/>
            <w:r w:rsidRPr="006738C0">
              <w:rPr>
                <w:rFonts w:ascii="Times New Roman" w:hAnsi="Times New Roman" w:cs="Times New Roman"/>
                <w:sz w:val="20"/>
                <w:szCs w:val="20"/>
              </w:rPr>
              <w:t>, Коммунаров, Лазоревая, Победы, Родниковая, переулок Солнечный,</w:t>
            </w:r>
            <w:r w:rsidR="00B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>Сосновая, переулок Сосновый, С.</w:t>
            </w:r>
            <w:r w:rsidR="00B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>Ковалевской, Тельмана, Ясная; Интернационалистов с № 36 до конца улицы; М.</w:t>
            </w:r>
            <w:r w:rsidR="00B77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>Горького, 45, 47, 49; Мичурина с № 26 до конца улицы; Московская: нечетные с № 25 до конца улицы, четные с № 14 до конца улицы; СОТ "Дружба", СОТ "Заречный", СОТ "Заря-2", СОТ "Рассвет", СОТ коллективный сад № 1 «РММЗ», СОТ № 3 АООТ "РММЗ", СОТ № 6 РММЗ, СОТ "Солнечное", СОТ №4 ОАО "СУМЗ",  СОТ «Труженик».</w:t>
            </w:r>
          </w:p>
          <w:p w14:paraId="7C4CFDE9" w14:textId="77777777" w:rsidR="006738C0" w:rsidRDefault="006738C0" w:rsidP="00AF5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C4267" w14:textId="02A5EB10" w:rsidR="006738C0" w:rsidRDefault="006738C0" w:rsidP="00B20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>Улицы: М.</w:t>
            </w:r>
            <w:r w:rsidR="0012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 xml:space="preserve">Горького, 52, 54, 56, 58, 62, 62/1, 62/2, 62/3, 64; </w:t>
            </w:r>
          </w:p>
          <w:p w14:paraId="1413E01B" w14:textId="77777777" w:rsidR="006738C0" w:rsidRDefault="006738C0" w:rsidP="00B20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>Российская, 10, 11, 13, 14, 15, 16, 18;</w:t>
            </w:r>
          </w:p>
          <w:p w14:paraId="4D078D90" w14:textId="0F8C4A87" w:rsidR="00C51A75" w:rsidRDefault="006738C0" w:rsidP="00B20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8C0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Спортивная, 18. </w:t>
            </w:r>
          </w:p>
          <w:p w14:paraId="56705800" w14:textId="77777777" w:rsidR="008A3408" w:rsidRDefault="008A3408" w:rsidP="008A340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C711D4" w14:textId="25761543" w:rsidR="00A26E18" w:rsidRDefault="00172B35" w:rsidP="008A340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2B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Улицы: Агатовая, Академическая, Бажова, Береговая, Бирюзовая, Вишневая, Восточная, переулок Восточный, Гвоздильщиков, Грибоедова, Демидовская, Деревенская, Дубравная,  Есенина, Жемчужная, Западная, переулок Западный,  Изумрудная, Козырина, Корабельная, Купеческая, Лесная, переулок Лесной, Луговая, Малахитовая, </w:t>
            </w:r>
            <w:proofErr w:type="spellStart"/>
            <w:r w:rsidRPr="00172B35">
              <w:rPr>
                <w:rFonts w:ascii="Times New Roman" w:hAnsi="Times New Roman" w:cs="Times New Roman"/>
                <w:iCs/>
                <w:sz w:val="20"/>
                <w:szCs w:val="20"/>
              </w:rPr>
              <w:t>Метизников</w:t>
            </w:r>
            <w:proofErr w:type="spellEnd"/>
            <w:r w:rsidRPr="00172B35">
              <w:rPr>
                <w:rFonts w:ascii="Times New Roman" w:hAnsi="Times New Roman" w:cs="Times New Roman"/>
                <w:iCs/>
                <w:sz w:val="20"/>
                <w:szCs w:val="20"/>
              </w:rPr>
              <w:t>, Механизаторов,  Новгородская, Озерная, Полевая, Радужная, Ракитовая, Речная, Рождественская, Рябиновая, Светлая, Сельская, Совхозная, Солнечная, Тихая, Тополиная, Трудовая, Уральские Зори, Фруктовая, Хрустальная, Черемуховая, Черничная, Южная, Янтарная; СОТ "Мечта-1", СОТ "Мечта-2".</w:t>
            </w:r>
          </w:p>
          <w:p w14:paraId="3E1A65DC" w14:textId="77777777" w:rsidR="0041741D" w:rsidRDefault="0041741D" w:rsidP="008A3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5F8F2" w14:textId="069DF253" w:rsidR="008905B0" w:rsidRDefault="0041741D" w:rsidP="00A26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41D">
              <w:rPr>
                <w:rFonts w:ascii="Times New Roman" w:hAnsi="Times New Roman" w:cs="Times New Roman"/>
                <w:sz w:val="20"/>
                <w:szCs w:val="20"/>
              </w:rPr>
              <w:t xml:space="preserve">Сов. Космонавтов, 1, 1а, 3, 4, 5, 5а, 6, 8; Спортивная, 12, 41, 43, 45, 45а, 47; СОНТ № 7, СОТ "Заря - 5", поселок </w:t>
            </w:r>
            <w:proofErr w:type="spellStart"/>
            <w:r w:rsidRPr="0041741D">
              <w:rPr>
                <w:rFonts w:ascii="Times New Roman" w:hAnsi="Times New Roman" w:cs="Times New Roman"/>
                <w:sz w:val="20"/>
                <w:szCs w:val="20"/>
              </w:rPr>
              <w:t>Гусевка</w:t>
            </w:r>
            <w:proofErr w:type="spellEnd"/>
            <w:r w:rsidRPr="0041741D">
              <w:rPr>
                <w:rFonts w:ascii="Times New Roman" w:hAnsi="Times New Roman" w:cs="Times New Roman"/>
                <w:sz w:val="20"/>
                <w:szCs w:val="20"/>
              </w:rPr>
              <w:t xml:space="preserve">, поселок </w:t>
            </w:r>
            <w:proofErr w:type="spellStart"/>
            <w:r w:rsidRPr="0041741D">
              <w:rPr>
                <w:rFonts w:ascii="Times New Roman" w:hAnsi="Times New Roman" w:cs="Times New Roman"/>
                <w:sz w:val="20"/>
                <w:szCs w:val="20"/>
              </w:rPr>
              <w:t>Емелино</w:t>
            </w:r>
            <w:proofErr w:type="spellEnd"/>
            <w:r w:rsidRPr="00417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661EDC" w14:textId="0CBACD6B" w:rsidR="000129A3" w:rsidRDefault="000129A3" w:rsidP="00A26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74022" w14:textId="15145662" w:rsidR="000129A3" w:rsidRDefault="000129A3" w:rsidP="00A26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2B528" w14:textId="77777777" w:rsidR="000129A3" w:rsidRDefault="000129A3" w:rsidP="00A26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8D118" w14:textId="4F37D464" w:rsidR="008905B0" w:rsidRDefault="000129A3" w:rsidP="008905B0">
            <w:pPr>
              <w:shd w:val="clear" w:color="auto" w:fill="FFFFFF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0129A3">
              <w:rPr>
                <w:rFonts w:ascii="Times New Roman" w:hAnsi="Times New Roman" w:cs="Times New Roman"/>
                <w:sz w:val="20"/>
                <w:szCs w:val="20"/>
              </w:rPr>
              <w:t xml:space="preserve">село Мариинск, поселок </w:t>
            </w:r>
            <w:proofErr w:type="spellStart"/>
            <w:r w:rsidRPr="000129A3">
              <w:rPr>
                <w:rFonts w:ascii="Times New Roman" w:hAnsi="Times New Roman" w:cs="Times New Roman"/>
                <w:sz w:val="20"/>
                <w:szCs w:val="20"/>
              </w:rPr>
              <w:t>Краснояр</w:t>
            </w:r>
            <w:proofErr w:type="spellEnd"/>
            <w:r w:rsidRPr="000129A3">
              <w:rPr>
                <w:rFonts w:ascii="Times New Roman" w:hAnsi="Times New Roman" w:cs="Times New Roman"/>
                <w:sz w:val="20"/>
                <w:szCs w:val="20"/>
              </w:rPr>
              <w:t>, поселок Ледянка.</w:t>
            </w:r>
          </w:p>
          <w:p w14:paraId="2BDBEF60" w14:textId="77777777" w:rsidR="000129A3" w:rsidRDefault="000129A3" w:rsidP="008905B0">
            <w:pPr>
              <w:shd w:val="clear" w:color="auto" w:fill="FFFFFF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F16C4" w14:textId="49D2EC6B" w:rsidR="00A47EDC" w:rsidRDefault="000129A3" w:rsidP="004F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9A3">
              <w:rPr>
                <w:rFonts w:ascii="Times New Roman" w:hAnsi="Times New Roman" w:cs="Times New Roman"/>
                <w:sz w:val="20"/>
                <w:szCs w:val="20"/>
              </w:rPr>
              <w:t>Улицы: М.</w:t>
            </w:r>
            <w:r w:rsidR="005351A1" w:rsidRPr="003E7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29A3">
              <w:rPr>
                <w:rFonts w:ascii="Times New Roman" w:hAnsi="Times New Roman" w:cs="Times New Roman"/>
                <w:sz w:val="20"/>
                <w:szCs w:val="20"/>
              </w:rPr>
              <w:t xml:space="preserve">Горького, 31, 35, 36, 38, 39А, 40, 41, 42, 44, 46; </w:t>
            </w:r>
          </w:p>
          <w:p w14:paraId="3C73ECDD" w14:textId="77777777" w:rsidR="00A47EDC" w:rsidRDefault="000129A3" w:rsidP="004F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9A3">
              <w:rPr>
                <w:rFonts w:ascii="Times New Roman" w:hAnsi="Times New Roman" w:cs="Times New Roman"/>
                <w:sz w:val="20"/>
                <w:szCs w:val="20"/>
              </w:rPr>
              <w:t xml:space="preserve">Мира, 8А, 10, 12, 14, 16; </w:t>
            </w:r>
          </w:p>
          <w:p w14:paraId="335968C0" w14:textId="65BE1FB2" w:rsidR="00D472F7" w:rsidRDefault="000129A3" w:rsidP="004F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9A3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="005351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29A3">
              <w:rPr>
                <w:rFonts w:ascii="Times New Roman" w:hAnsi="Times New Roman" w:cs="Times New Roman"/>
                <w:sz w:val="20"/>
                <w:szCs w:val="20"/>
              </w:rPr>
              <w:t xml:space="preserve">Кошевого, 9, 11, 13, 15; </w:t>
            </w:r>
          </w:p>
          <w:p w14:paraId="50A6317E" w14:textId="3DE272C3" w:rsidR="008905B0" w:rsidRPr="004F296A" w:rsidRDefault="000129A3" w:rsidP="004F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9A3">
              <w:rPr>
                <w:rFonts w:ascii="Times New Roman" w:hAnsi="Times New Roman" w:cs="Times New Roman"/>
                <w:sz w:val="20"/>
                <w:szCs w:val="20"/>
              </w:rPr>
              <w:t>Спортивная, 43А.</w:t>
            </w:r>
            <w:r w:rsidR="008905B0" w:rsidRPr="00890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10DCA13" w14:textId="67A2C106" w:rsidR="00E1331D" w:rsidRDefault="00E1331D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3ED47" w14:textId="02429E6E" w:rsidR="00223177" w:rsidRDefault="00223177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48913" w14:textId="4D566DA1" w:rsidR="00223177" w:rsidRDefault="00223177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B88BD7" w14:textId="77777777" w:rsidR="00223177" w:rsidRPr="00A0326C" w:rsidRDefault="00223177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0E1C02" w14:textId="692B610A" w:rsidR="009F30CF" w:rsidRDefault="009F30CF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07">
        <w:rPr>
          <w:rFonts w:ascii="Times New Roman" w:hAnsi="Times New Roman" w:cs="Times New Roman"/>
          <w:b/>
          <w:sz w:val="28"/>
          <w:szCs w:val="28"/>
        </w:rPr>
        <w:lastRenderedPageBreak/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избирательному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2 (созыв 20</w:t>
      </w:r>
      <w:r w:rsidR="00C54217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5421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14:paraId="26AFE0C3" w14:textId="4127C434" w:rsidR="00223177" w:rsidRDefault="00292929" w:rsidP="009F30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2317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A551AC">
        <w:rPr>
          <w:noProof/>
        </w:rPr>
        <w:drawing>
          <wp:inline distT="0" distB="0" distL="0" distR="0" wp14:anchorId="70451283" wp14:editId="24DE269D">
            <wp:extent cx="1320242" cy="1781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781" cy="180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1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</w:t>
      </w:r>
      <w:r w:rsidR="00A551AC">
        <w:rPr>
          <w:noProof/>
        </w:rPr>
        <w:drawing>
          <wp:inline distT="0" distB="0" distL="0" distR="0" wp14:anchorId="7A23E9BD" wp14:editId="33BABF8D">
            <wp:extent cx="1387863" cy="1362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69" cy="13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6227" w14:textId="4DD95C1F" w:rsidR="009F30CF" w:rsidRPr="00292929" w:rsidRDefault="00DE3DAD" w:rsidP="009F30C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Байбатыров Лев Тимирбаевич                                               </w:t>
      </w:r>
      <w:r w:rsidR="00C542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Зотова</w:t>
      </w:r>
      <w:r w:rsidR="009F30CF" w:rsidRPr="002929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Екатерина </w:t>
      </w:r>
      <w:r w:rsidR="00C542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Анатольевна</w:t>
      </w:r>
      <w:r w:rsidR="009F30CF" w:rsidRPr="002929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9F30CF" w:rsidRPr="009F30CF" w14:paraId="38DD4A9C" w14:textId="77777777" w:rsidTr="0054016B">
        <w:tc>
          <w:tcPr>
            <w:tcW w:w="5494" w:type="dxa"/>
          </w:tcPr>
          <w:p w14:paraId="02B12A34" w14:textId="77777777" w:rsidR="00DE3DAD" w:rsidRDefault="00292929" w:rsidP="00DE3DAD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DE3DAD" w:rsidRPr="00726DE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Выдвинут Свердловским областным отделением </w:t>
            </w:r>
          </w:p>
          <w:p w14:paraId="61ACBC2B" w14:textId="675FD698" w:rsidR="00DE3DAD" w:rsidRDefault="00DE3DAD" w:rsidP="00DE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726DE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Политической партии «КПРФ»</w:t>
            </w:r>
          </w:p>
          <w:p w14:paraId="0FA33B73" w14:textId="3ABBAF11" w:rsidR="009F30CF" w:rsidRPr="009F30CF" w:rsidRDefault="009F30CF" w:rsidP="009F30CF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</w:tcPr>
          <w:p w14:paraId="042C76FC" w14:textId="18785827" w:rsidR="009F30CF" w:rsidRPr="009F30CF" w:rsidRDefault="009F30CF" w:rsidP="00DE3DAD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F30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</w:t>
            </w:r>
            <w:r w:rsidR="00DE3DAD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</w:t>
            </w:r>
            <w:r w:rsidRPr="009F30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29292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DE3DAD" w:rsidRPr="009F30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Выдвинут</w:t>
            </w:r>
            <w:r w:rsidR="00DE3DAD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="00DE3DAD" w:rsidRPr="009F30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Партией «СПРАВЕДЛИВАЯ РОССИЯ»</w:t>
            </w:r>
            <w:r w:rsidRPr="009F30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31D1254F" w14:textId="1CD55445" w:rsidR="00A41BDF" w:rsidRDefault="00A41BDF" w:rsidP="009F30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r>
        <w:rPr>
          <w:noProof/>
        </w:rPr>
        <w:drawing>
          <wp:inline distT="0" distB="0" distL="0" distR="0" wp14:anchorId="5BA4AE37" wp14:editId="71B3A670">
            <wp:extent cx="1162050" cy="1743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43" cy="17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</w:t>
      </w:r>
      <w:r w:rsidR="00BB3B4A">
        <w:rPr>
          <w:noProof/>
        </w:rPr>
        <w:drawing>
          <wp:inline distT="0" distB="0" distL="0" distR="0" wp14:anchorId="55250ECC" wp14:editId="2469467E">
            <wp:extent cx="1130300" cy="1695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27" cy="169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0AD5" w14:textId="26F57689" w:rsidR="009F30CF" w:rsidRPr="00292929" w:rsidRDefault="00292929" w:rsidP="009F30C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345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Оносов Юрий Викторович</w:t>
      </w:r>
      <w:r w:rsidR="009F30CF" w:rsidRPr="002929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</w:t>
      </w:r>
      <w:r w:rsidR="007345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</w:t>
      </w:r>
      <w:r w:rsidR="009F30CF" w:rsidRPr="002929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Торбочкин Константин Исаакович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8"/>
        <w:gridCol w:w="5494"/>
      </w:tblGrid>
      <w:tr w:rsidR="009F30CF" w:rsidRPr="009F30CF" w14:paraId="34A7324F" w14:textId="77777777" w:rsidTr="0054016B">
        <w:tc>
          <w:tcPr>
            <w:tcW w:w="5494" w:type="dxa"/>
            <w:gridSpan w:val="2"/>
          </w:tcPr>
          <w:p w14:paraId="10A03DC9" w14:textId="7BE20C47" w:rsidR="009F30CF" w:rsidRPr="009F30CF" w:rsidRDefault="00292929" w:rsidP="009F30CF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7345F6" w:rsidRPr="009F30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Выдвинут Партией «СПРАВЕДЛИВАЯ РОССИЯ»</w:t>
            </w:r>
          </w:p>
        </w:tc>
        <w:tc>
          <w:tcPr>
            <w:tcW w:w="5494" w:type="dxa"/>
          </w:tcPr>
          <w:p w14:paraId="6E6F0888" w14:textId="587B31FC" w:rsidR="009F30CF" w:rsidRPr="009F30CF" w:rsidRDefault="009F30CF" w:rsidP="009F30CF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</w:t>
            </w:r>
            <w:r w:rsidR="007345F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</w:t>
            </w:r>
            <w:r w:rsidRPr="009F30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Выдвинут РМО ВПП «ЕДИНАЯ РОССИЯ»</w:t>
            </w:r>
          </w:p>
        </w:tc>
      </w:tr>
      <w:tr w:rsidR="009F30CF" w:rsidRPr="00906B55" w14:paraId="08D21C97" w14:textId="77777777" w:rsidTr="005401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376" w:type="dxa"/>
          </w:tcPr>
          <w:p w14:paraId="0D41BF91" w14:textId="77777777" w:rsidR="009F30CF" w:rsidRPr="00906B55" w:rsidRDefault="009F30CF" w:rsidP="009F30CF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Избирательные участки</w:t>
            </w:r>
          </w:p>
        </w:tc>
        <w:tc>
          <w:tcPr>
            <w:tcW w:w="8612" w:type="dxa"/>
            <w:gridSpan w:val="2"/>
          </w:tcPr>
          <w:p w14:paraId="2E5EE05D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Границы избирательных участков, входящих в избирательный округ</w:t>
            </w:r>
          </w:p>
        </w:tc>
      </w:tr>
      <w:tr w:rsidR="009F30CF" w:rsidRPr="00906B55" w14:paraId="23071D69" w14:textId="77777777" w:rsidTr="005401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376" w:type="dxa"/>
          </w:tcPr>
          <w:p w14:paraId="605F1884" w14:textId="3B3C627C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69B036B" w14:textId="77777777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F9F874C" w14:textId="6CBB169B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«СОШ № 28»</w:t>
            </w:r>
          </w:p>
          <w:p w14:paraId="26166286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55827FC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202EE4E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57CCE33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FFF4648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Детский клуб «Юность»</w:t>
            </w:r>
          </w:p>
          <w:p w14:paraId="5F381B23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675E589" w14:textId="08F6340B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FF6B688" w14:textId="06C52BB1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529E630" w14:textId="77777777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1D180BC" w14:textId="77777777" w:rsidR="00EE712E" w:rsidRDefault="00EE712E" w:rsidP="00EE712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МАОУ «СОШ № 3»</w:t>
            </w:r>
          </w:p>
          <w:p w14:paraId="3C5F3C0D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C8F8468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8D760C7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9A8615A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МАОУ «СОШ № 3»</w:t>
            </w:r>
          </w:p>
          <w:p w14:paraId="6BAB6FDE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AEF7E01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0C1A4A2" w14:textId="5B471BE5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2060F89" w14:textId="4D8ED176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B067BC6" w14:textId="563F4A56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513A7C6" w14:textId="6E182B4C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041F0AE" w14:textId="77777777" w:rsidR="00D908DF" w:rsidRDefault="00D908D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FD5C480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6E040B0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«СОШ № 1»</w:t>
            </w:r>
          </w:p>
          <w:p w14:paraId="041E5FC8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2" w:type="dxa"/>
            <w:gridSpan w:val="2"/>
          </w:tcPr>
          <w:p w14:paraId="27CA2AE5" w14:textId="77777777" w:rsidR="00A47EDC" w:rsidRDefault="00A47EDC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47ED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Улицы: М.Горького 23, 25, 27, 29, 29А, 33, 33А, 39Б; </w:t>
            </w:r>
          </w:p>
          <w:p w14:paraId="4D084357" w14:textId="77777777" w:rsidR="00A47EDC" w:rsidRDefault="00A47EDC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47ED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Мира 18, 20, 22, 26, 28, 30, 34;</w:t>
            </w:r>
          </w:p>
          <w:p w14:paraId="5F36218C" w14:textId="77777777" w:rsidR="00A47EDC" w:rsidRDefault="00A47EDC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47ED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О.Кошевого, 19, 19А, 21, 23, 31; </w:t>
            </w:r>
          </w:p>
          <w:p w14:paraId="554A74BB" w14:textId="77777777" w:rsidR="00A47EDC" w:rsidRDefault="00A47EDC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47ED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Российская, 20А, 20Б, 26, 28А, 28Б; </w:t>
            </w:r>
          </w:p>
          <w:p w14:paraId="59012715" w14:textId="246D00ED" w:rsidR="009F30CF" w:rsidRDefault="00A47EDC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47ED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Цветников, 44, 50, 54Б.</w:t>
            </w:r>
          </w:p>
          <w:p w14:paraId="04C95985" w14:textId="77777777" w:rsidR="00A47EDC" w:rsidRDefault="00A47EDC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56E9498" w14:textId="77777777" w:rsidR="00D908DF" w:rsidRDefault="00D472F7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472F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Улицы: Ковельская, 1;</w:t>
            </w:r>
          </w:p>
          <w:p w14:paraId="0B0FB0B9" w14:textId="77777777" w:rsidR="00D908DF" w:rsidRDefault="00D472F7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472F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Российская, 30, 32, 34;</w:t>
            </w:r>
          </w:p>
          <w:p w14:paraId="67497D53" w14:textId="2E479444" w:rsidR="009F30CF" w:rsidRDefault="00D472F7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472F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Цветников, 41, 46, 48, 52, 54а, 56.</w:t>
            </w:r>
          </w:p>
          <w:p w14:paraId="7B84CCBB" w14:textId="30AF20DD" w:rsidR="00EE712E" w:rsidRDefault="00EE712E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98C8CBC" w14:textId="77777777" w:rsidR="00EE712E" w:rsidRDefault="00EE712E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959C906" w14:textId="77777777" w:rsidR="009F30CF" w:rsidRPr="0005678C" w:rsidRDefault="009F30C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Улицы: </w:t>
            </w:r>
            <w:r w:rsidRPr="000567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Возмутителей, Фрунзе;</w:t>
            </w:r>
          </w:p>
          <w:p w14:paraId="5481A5EC" w14:textId="77777777" w:rsidR="009F30CF" w:rsidRPr="0005678C" w:rsidRDefault="009F30C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567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Ковельская, 5, 7, 9, 11, 13, 15, 17, 19; </w:t>
            </w:r>
          </w:p>
          <w:p w14:paraId="0CC73829" w14:textId="77777777" w:rsidR="009F30CF" w:rsidRDefault="009F30C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567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П.Зыкина, 33, 34/1, 34/2, 36, 36/1, 36/2, 42, 44, 44/1, 44/2.</w:t>
            </w:r>
          </w:p>
          <w:p w14:paraId="51C2462C" w14:textId="77777777" w:rsidR="009F30CF" w:rsidRDefault="009F30C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36FB68C" w14:textId="77777777" w:rsidR="00D908DF" w:rsidRDefault="005F78B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F78B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Улицы: Белинского, Дзержинского; Карла Маркса; Клары Цеткин; Социалистическая; индивидуальные дома по ул. Спартака; Интернационалистов с № 1 по № 28; Мичурина: нечетные с № 1 по № 7, четные с № 2 по № 24; Московская: нечетные с № 1 по № 23, четные с № 2 по № 12;</w:t>
            </w:r>
          </w:p>
          <w:p w14:paraId="448CF137" w14:textId="77777777" w:rsidR="00D908DF" w:rsidRDefault="005F78B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F78B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Павла Зыкина, 46, 48;</w:t>
            </w:r>
          </w:p>
          <w:p w14:paraId="3FF5FF12" w14:textId="77777777" w:rsidR="00D908DF" w:rsidRDefault="005F78B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F78B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Российская, 35, 36, 38, 40, 42, 46, 48, 50, 52; </w:t>
            </w:r>
          </w:p>
          <w:p w14:paraId="75788EBA" w14:textId="6E0E91A3" w:rsidR="009F30CF" w:rsidRDefault="005F78B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F78B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Цветников, 47, 47А, 51.</w:t>
            </w:r>
          </w:p>
          <w:p w14:paraId="4442827C" w14:textId="4694AFDB" w:rsidR="005F78BF" w:rsidRDefault="005F78BF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2201A34" w14:textId="77777777" w:rsidR="00D908DF" w:rsidRDefault="00F31B73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31B7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Улицы: Мира, 27, 29; </w:t>
            </w:r>
          </w:p>
          <w:p w14:paraId="3A40C966" w14:textId="77777777" w:rsidR="00D908DF" w:rsidRDefault="00F31B73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31B7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Цветников, 27, 29, 30 (Чехова, 27), 31, 32, 33, 34, 35, 38, 39, 40; </w:t>
            </w:r>
          </w:p>
          <w:p w14:paraId="26DF0E96" w14:textId="77777777" w:rsidR="00D908DF" w:rsidRDefault="00F31B73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31B7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Чайковского, 25,29;</w:t>
            </w:r>
          </w:p>
          <w:p w14:paraId="69F97B96" w14:textId="627B14EF" w:rsidR="009F30CF" w:rsidRPr="00906B55" w:rsidRDefault="00F31B73" w:rsidP="005401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31B7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Чехова, 25, 28, 34, 36, 38</w:t>
            </w:r>
          </w:p>
        </w:tc>
      </w:tr>
    </w:tbl>
    <w:p w14:paraId="62FFF88B" w14:textId="7E7BA529" w:rsidR="00292929" w:rsidRDefault="00292929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C12CC" w14:textId="7AEA1484" w:rsidR="00BB3B4A" w:rsidRDefault="00BB3B4A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20830" w14:textId="054E58E3" w:rsidR="00BB3B4A" w:rsidRDefault="00BB3B4A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4C1DA" w14:textId="167D8351" w:rsidR="00BB3B4A" w:rsidRDefault="00BB3B4A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379F6" w14:textId="340AD3C5" w:rsidR="00BB3B4A" w:rsidRDefault="00BB3B4A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AFAA5" w14:textId="091E49C3" w:rsidR="00BB3B4A" w:rsidRDefault="00BB3B4A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06BB2" w14:textId="2D306BCC" w:rsidR="00BB3B4A" w:rsidRDefault="00BB3B4A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EDD91" w14:textId="7F3D94A0" w:rsidR="00292929" w:rsidRDefault="009F30CF" w:rsidP="009F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07">
        <w:rPr>
          <w:rFonts w:ascii="Times New Roman" w:hAnsi="Times New Roman" w:cs="Times New Roman"/>
          <w:b/>
          <w:sz w:val="28"/>
          <w:szCs w:val="28"/>
        </w:rPr>
        <w:lastRenderedPageBreak/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избирательному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3 (созыв 20</w:t>
      </w:r>
      <w:r w:rsidR="0024749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4749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14:paraId="2966EC16" w14:textId="77777777" w:rsidR="00D908DF" w:rsidRDefault="00292929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7C7B15" w14:textId="56F06068" w:rsidR="00D908DF" w:rsidRDefault="00D908DF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94B50">
        <w:rPr>
          <w:noProof/>
        </w:rPr>
        <w:drawing>
          <wp:inline distT="0" distB="0" distL="0" distR="0" wp14:anchorId="00CDB803" wp14:editId="3933207C">
            <wp:extent cx="1197556" cy="1800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03" cy="180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B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D816AE">
        <w:rPr>
          <w:noProof/>
        </w:rPr>
        <w:drawing>
          <wp:inline distT="0" distB="0" distL="0" distR="0" wp14:anchorId="58F42313" wp14:editId="7370032C">
            <wp:extent cx="1371600" cy="1828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BAD3" w14:textId="6C7BE13B" w:rsidR="009F30CF" w:rsidRPr="00292929" w:rsidRDefault="00247490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Беляев Андрей Владимирович</w:t>
      </w:r>
      <w:r w:rsidR="009F30CF" w:rsidRPr="002929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2292E">
        <w:rPr>
          <w:rFonts w:ascii="Times New Roman" w:hAnsi="Times New Roman" w:cs="Times New Roman"/>
          <w:b/>
          <w:sz w:val="24"/>
          <w:szCs w:val="24"/>
        </w:rPr>
        <w:t>Воронов Сергей Викторович</w:t>
      </w:r>
    </w:p>
    <w:p w14:paraId="5F425A1A" w14:textId="77777777" w:rsidR="0022292E" w:rsidRDefault="00292929" w:rsidP="0022292E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22292E"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Выдвинут Свердловским областным отделением </w:t>
      </w:r>
      <w:r w:rsidR="0022292E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</w:t>
      </w:r>
      <w:r w:rsidR="0022292E"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Выдвинут Свердловским областным отделением </w:t>
      </w:r>
    </w:p>
    <w:p w14:paraId="0F8791CF" w14:textId="107152D6" w:rsidR="0022292E" w:rsidRDefault="0022292E" w:rsidP="00222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>Политической партии «КПРФ»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    </w:t>
      </w:r>
      <w:r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>Политической партии «КПРФ»</w:t>
      </w:r>
    </w:p>
    <w:p w14:paraId="53779520" w14:textId="5EF16287" w:rsidR="0022292E" w:rsidRDefault="0022292E" w:rsidP="0022292E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14:paraId="2DA0DAD9" w14:textId="75EA1BA6" w:rsidR="0022292E" w:rsidRDefault="0022292E" w:rsidP="00222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816AE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</w:t>
      </w:r>
      <w:r w:rsidR="00F66AB6">
        <w:rPr>
          <w:noProof/>
        </w:rPr>
        <w:drawing>
          <wp:inline distT="0" distB="0" distL="0" distR="0" wp14:anchorId="143AEC19" wp14:editId="0B599EC7">
            <wp:extent cx="1219200" cy="1828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73" cy="182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AB6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        </w:t>
      </w:r>
      <w:r w:rsidR="00AB6A9C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</w:t>
      </w:r>
      <w:r w:rsidR="00F66AB6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</w:t>
      </w:r>
      <w:r w:rsidR="00F66AB6">
        <w:rPr>
          <w:noProof/>
        </w:rPr>
        <w:drawing>
          <wp:inline distT="0" distB="0" distL="0" distR="0" wp14:anchorId="7A8111CC" wp14:editId="7B3D1718">
            <wp:extent cx="1200150" cy="1800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27" cy="180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56A23" w14:textId="2BBFB646" w:rsidR="009F30CF" w:rsidRPr="00292929" w:rsidRDefault="009F30CF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929">
        <w:rPr>
          <w:rFonts w:ascii="Times New Roman" w:hAnsi="Times New Roman" w:cs="Times New Roman"/>
          <w:b/>
          <w:sz w:val="24"/>
          <w:szCs w:val="24"/>
        </w:rPr>
        <w:t>Сазанов Анатолий Михайлович                                          Филиппов Сергей Иванович</w:t>
      </w:r>
    </w:p>
    <w:p w14:paraId="1195A14D" w14:textId="77777777" w:rsidR="009F30CF" w:rsidRPr="00292929" w:rsidRDefault="00292929" w:rsidP="009F30CF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9F30CF"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Выдвинут РМО ВПП «ЕДИНАЯ РОССИЯ»           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</w:t>
      </w:r>
      <w:r w:rsidR="009F30CF"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Выдвинут РМО ВПП «ЕДИНАЯ РОССИЯ»</w:t>
      </w:r>
    </w:p>
    <w:p w14:paraId="3459BF9F" w14:textId="77777777" w:rsidR="009F30CF" w:rsidRDefault="009F30CF" w:rsidP="009F30C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612"/>
      </w:tblGrid>
      <w:tr w:rsidR="009F30CF" w:rsidRPr="00906B55" w14:paraId="69F255FC" w14:textId="77777777" w:rsidTr="0054016B">
        <w:tc>
          <w:tcPr>
            <w:tcW w:w="2376" w:type="dxa"/>
          </w:tcPr>
          <w:p w14:paraId="7218F686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Избирательные участки</w:t>
            </w:r>
          </w:p>
        </w:tc>
        <w:tc>
          <w:tcPr>
            <w:tcW w:w="8612" w:type="dxa"/>
          </w:tcPr>
          <w:p w14:paraId="42B6629F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Границы избирательных участков, входящих в избирательный округ</w:t>
            </w:r>
          </w:p>
        </w:tc>
      </w:tr>
      <w:tr w:rsidR="009F30CF" w:rsidRPr="00906B55" w14:paraId="32694099" w14:textId="77777777" w:rsidTr="0054016B">
        <w:tc>
          <w:tcPr>
            <w:tcW w:w="2376" w:type="dxa"/>
          </w:tcPr>
          <w:p w14:paraId="10D997CA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8725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МБОУ ДОД «РДХШ»</w:t>
            </w:r>
          </w:p>
          <w:p w14:paraId="06A0E1CD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503188A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2D14046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09B849C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МАОУ «Еврогимназия»</w:t>
            </w:r>
          </w:p>
          <w:p w14:paraId="193B43F1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1AA445A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E38E862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837CEE4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008F21F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«СОШ № 29»</w:t>
            </w:r>
          </w:p>
          <w:p w14:paraId="423D5B50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6E4F3EA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510F3CD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665C707" w14:textId="77777777" w:rsidR="009F30CF" w:rsidRPr="00987254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«СОШ № 2»</w:t>
            </w:r>
          </w:p>
        </w:tc>
        <w:tc>
          <w:tcPr>
            <w:tcW w:w="8612" w:type="dxa"/>
          </w:tcPr>
          <w:p w14:paraId="149CA2FA" w14:textId="5FC19E8C" w:rsidR="009F30CF" w:rsidRDefault="00C5144C" w:rsidP="005401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14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Улицы: Ковельская, 3; Мира, 31, 35, 36, 37, 38, 39, 40, 41, 42; </w:t>
            </w:r>
            <w:proofErr w:type="spellStart"/>
            <w:r w:rsidRPr="00C5144C">
              <w:rPr>
                <w:rFonts w:ascii="Times New Roman" w:eastAsia="Calibri" w:hAnsi="Times New Roman" w:cs="Times New Roman"/>
                <w:sz w:val="20"/>
                <w:szCs w:val="20"/>
              </w:rPr>
              <w:t>П.Зыкина</w:t>
            </w:r>
            <w:proofErr w:type="spellEnd"/>
            <w:r w:rsidRPr="00C5144C">
              <w:rPr>
                <w:rFonts w:ascii="Times New Roman" w:eastAsia="Calibri" w:hAnsi="Times New Roman" w:cs="Times New Roman"/>
                <w:sz w:val="20"/>
                <w:szCs w:val="20"/>
              </w:rPr>
              <w:t>, 26, 28, 30</w:t>
            </w:r>
          </w:p>
          <w:p w14:paraId="21EC450A" w14:textId="77777777" w:rsidR="00C5144C" w:rsidRDefault="00C5144C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448C12" w14:textId="77777777" w:rsidR="00526861" w:rsidRDefault="00526861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8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Улицы: Азина, 57, 59, 59А, 60, 61, 62, 63, 64, 67, 68, 70, 72; </w:t>
            </w:r>
          </w:p>
          <w:p w14:paraId="20F402BA" w14:textId="77777777" w:rsidR="00526861" w:rsidRDefault="00526861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26861">
              <w:rPr>
                <w:rFonts w:ascii="Times New Roman" w:eastAsia="Calibri" w:hAnsi="Times New Roman" w:cs="Times New Roman"/>
                <w:sz w:val="20"/>
                <w:szCs w:val="20"/>
              </w:rPr>
              <w:t>К.Либкнехта</w:t>
            </w:r>
            <w:proofErr w:type="spellEnd"/>
            <w:r w:rsidRPr="005268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37, 41, 49; </w:t>
            </w:r>
          </w:p>
          <w:p w14:paraId="040F071F" w14:textId="77777777" w:rsidR="00526861" w:rsidRDefault="00526861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26861">
              <w:rPr>
                <w:rFonts w:ascii="Times New Roman" w:eastAsia="Calibri" w:hAnsi="Times New Roman" w:cs="Times New Roman"/>
                <w:sz w:val="20"/>
                <w:szCs w:val="20"/>
              </w:rPr>
              <w:t>П.Зыкина</w:t>
            </w:r>
            <w:proofErr w:type="spellEnd"/>
            <w:r w:rsidRPr="005268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20; Спартака, 1, 3, 5, 6, 6А, 7, 9, 11; </w:t>
            </w:r>
          </w:p>
          <w:p w14:paraId="022A961B" w14:textId="77777777" w:rsidR="00526861" w:rsidRDefault="00526861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8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Цветников, 9, 11, 13, 16, 18, 19, 20, 22, 23, 24, 25, 28; </w:t>
            </w:r>
          </w:p>
          <w:p w14:paraId="10717DCE" w14:textId="4F90D43A" w:rsidR="009F30CF" w:rsidRDefault="00526861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8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Чехова, 31, 35, 37, 41. </w:t>
            </w:r>
          </w:p>
          <w:p w14:paraId="0BE26D9B" w14:textId="77777777" w:rsidR="00526861" w:rsidRDefault="00526861" w:rsidP="00540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DC0AB" w14:textId="77777777" w:rsidR="00512DF5" w:rsidRDefault="00512DF5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D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Улицы: </w:t>
            </w:r>
            <w:proofErr w:type="spellStart"/>
            <w:r w:rsidRPr="00512DF5">
              <w:rPr>
                <w:rFonts w:ascii="Times New Roman" w:eastAsia="Calibri" w:hAnsi="Times New Roman" w:cs="Times New Roman"/>
                <w:sz w:val="20"/>
                <w:szCs w:val="20"/>
              </w:rPr>
              <w:t>К.Либкнехта</w:t>
            </w:r>
            <w:proofErr w:type="spellEnd"/>
            <w:r w:rsidRPr="00512D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33, 35, 39, 43, 47, 51, 52, 55, 56А, 57, 58, 58А, 59, 60, 60А, 62, 62А, 63, 65, 66, 68, 68А, 70, 72; </w:t>
            </w:r>
          </w:p>
          <w:p w14:paraId="260E884F" w14:textId="77777777" w:rsidR="00512DF5" w:rsidRDefault="00512DF5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D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Павла Зыкина, 12, 14; </w:t>
            </w:r>
          </w:p>
          <w:p w14:paraId="3378CF68" w14:textId="6065377C" w:rsidR="009F30CF" w:rsidRDefault="00512DF5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DF5">
              <w:rPr>
                <w:rFonts w:ascii="Times New Roman" w:eastAsia="Calibri" w:hAnsi="Times New Roman" w:cs="Times New Roman"/>
                <w:sz w:val="20"/>
                <w:szCs w:val="20"/>
              </w:rPr>
              <w:t>Цветников, 7, 8, 14.</w:t>
            </w:r>
          </w:p>
          <w:p w14:paraId="4E834492" w14:textId="77777777" w:rsidR="00512DF5" w:rsidRPr="00FB7EBD" w:rsidRDefault="00512DF5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4D74B6" w14:textId="77777777" w:rsidR="00512DF5" w:rsidRDefault="00512DF5" w:rsidP="0054016B">
            <w:pPr>
              <w:shd w:val="clear" w:color="auto" w:fill="FFFFFF"/>
              <w:spacing w:before="2"/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DF5">
              <w:rPr>
                <w:rFonts w:ascii="Times New Roman" w:hAnsi="Times New Roman" w:cs="Times New Roman"/>
                <w:sz w:val="20"/>
                <w:szCs w:val="20"/>
              </w:rPr>
              <w:t xml:space="preserve">Улицы: </w:t>
            </w:r>
            <w:proofErr w:type="spellStart"/>
            <w:r w:rsidRPr="00512DF5">
              <w:rPr>
                <w:rFonts w:ascii="Times New Roman" w:hAnsi="Times New Roman" w:cs="Times New Roman"/>
                <w:sz w:val="20"/>
                <w:szCs w:val="20"/>
              </w:rPr>
              <w:t>К.Либкнехта</w:t>
            </w:r>
            <w:proofErr w:type="spellEnd"/>
            <w:r w:rsidRPr="00512DF5">
              <w:rPr>
                <w:rFonts w:ascii="Times New Roman" w:hAnsi="Times New Roman" w:cs="Times New Roman"/>
                <w:sz w:val="20"/>
                <w:szCs w:val="20"/>
              </w:rPr>
              <w:t xml:space="preserve">, 29, 31; </w:t>
            </w:r>
          </w:p>
          <w:p w14:paraId="11D5BF8D" w14:textId="77777777" w:rsidR="00512DF5" w:rsidRDefault="00512DF5" w:rsidP="0054016B">
            <w:pPr>
              <w:shd w:val="clear" w:color="auto" w:fill="FFFFFF"/>
              <w:spacing w:before="2"/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DF5">
              <w:rPr>
                <w:rFonts w:ascii="Times New Roman" w:hAnsi="Times New Roman" w:cs="Times New Roman"/>
                <w:sz w:val="20"/>
                <w:szCs w:val="20"/>
              </w:rPr>
              <w:t>П.Зыкина</w:t>
            </w:r>
            <w:proofErr w:type="spellEnd"/>
            <w:r w:rsidRPr="00512DF5">
              <w:rPr>
                <w:rFonts w:ascii="Times New Roman" w:hAnsi="Times New Roman" w:cs="Times New Roman"/>
                <w:sz w:val="20"/>
                <w:szCs w:val="20"/>
              </w:rPr>
              <w:t>, 11, 13, 15, 16, 17, 17А, 19;</w:t>
            </w:r>
          </w:p>
          <w:p w14:paraId="6A2BEE7E" w14:textId="47834408" w:rsidR="009F30CF" w:rsidRPr="00987254" w:rsidRDefault="00512DF5" w:rsidP="0054016B">
            <w:pPr>
              <w:shd w:val="clear" w:color="auto" w:fill="FFFFFF"/>
              <w:spacing w:before="2"/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DF5">
              <w:rPr>
                <w:rFonts w:ascii="Times New Roman" w:hAnsi="Times New Roman" w:cs="Times New Roman"/>
                <w:sz w:val="20"/>
                <w:szCs w:val="20"/>
              </w:rPr>
              <w:t xml:space="preserve"> Чехова, 43, 45, 47, 49, 51.</w:t>
            </w:r>
          </w:p>
        </w:tc>
      </w:tr>
    </w:tbl>
    <w:p w14:paraId="26BB81BB" w14:textId="28D19671" w:rsidR="00AB6A9C" w:rsidRDefault="00AB6A9C" w:rsidP="009F30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54851" w14:textId="77777777" w:rsidR="00AB6A9C" w:rsidRDefault="00AB6A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AE00BD8" w14:textId="3133AE89" w:rsidR="009F30CF" w:rsidRDefault="009F30CF" w:rsidP="009F3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07">
        <w:rPr>
          <w:rFonts w:ascii="Times New Roman" w:hAnsi="Times New Roman" w:cs="Times New Roman"/>
          <w:b/>
          <w:sz w:val="28"/>
          <w:szCs w:val="28"/>
        </w:rPr>
        <w:lastRenderedPageBreak/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избирательному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4 (созыв 20</w:t>
      </w:r>
      <w:r w:rsidR="00791DB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91DB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14:paraId="4E2565D0" w14:textId="683E3CFF" w:rsidR="00AB6A9C" w:rsidRDefault="00292929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A9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B6A9C">
        <w:rPr>
          <w:noProof/>
        </w:rPr>
        <w:drawing>
          <wp:inline distT="0" distB="0" distL="0" distR="0" wp14:anchorId="59B6E0A0" wp14:editId="76A4D5FC">
            <wp:extent cx="1193800" cy="1790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71" cy="179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A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BA1CE8">
        <w:rPr>
          <w:noProof/>
        </w:rPr>
        <w:drawing>
          <wp:inline distT="0" distB="0" distL="0" distR="0" wp14:anchorId="36E1B57B" wp14:editId="6EAB0745">
            <wp:extent cx="1111250" cy="1666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490" cy="166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2446" w14:textId="1334080C" w:rsidR="009F30CF" w:rsidRPr="00292929" w:rsidRDefault="00791DB2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Беляева Лариса Владимировна</w:t>
      </w:r>
      <w:r w:rsidR="009F30CF" w:rsidRPr="0029292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9292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F30CF" w:rsidRPr="00292929">
        <w:rPr>
          <w:rFonts w:ascii="Times New Roman" w:hAnsi="Times New Roman" w:cs="Times New Roman"/>
          <w:b/>
          <w:sz w:val="24"/>
          <w:szCs w:val="24"/>
        </w:rPr>
        <w:t>Мячин Юрий Степанович</w:t>
      </w:r>
    </w:p>
    <w:p w14:paraId="342F09FC" w14:textId="061AD137" w:rsidR="00504714" w:rsidRDefault="009F30CF" w:rsidP="00504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504714"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>Выдвинут</w:t>
      </w:r>
      <w:r w:rsidR="005E3329">
        <w:rPr>
          <w:rFonts w:ascii="Times New Roman" w:hAnsi="Times New Roman" w:cs="Times New Roman"/>
          <w:noProof/>
          <w:sz w:val="18"/>
          <w:szCs w:val="18"/>
          <w:lang w:eastAsia="ru-RU"/>
        </w:rPr>
        <w:t>а</w:t>
      </w:r>
      <w:r w:rsidR="00504714"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Свердловским областным отделением </w:t>
      </w:r>
      <w:r w:rsidR="00504714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</w:t>
      </w:r>
      <w:r w:rsidR="00504714"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>Выдвинут РМО ВПП «ЕДИНАЯ РОССИЯ»</w:t>
      </w:r>
    </w:p>
    <w:p w14:paraId="3714D312" w14:textId="16450460" w:rsidR="00504714" w:rsidRDefault="00504714" w:rsidP="00504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>Политической партии «КПРФ»</w:t>
      </w:r>
    </w:p>
    <w:p w14:paraId="4B5F5DD8" w14:textId="51118CCD" w:rsidR="00BA1CE8" w:rsidRDefault="00BA1CE8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39AD9201" wp14:editId="6B9D5FE0">
            <wp:extent cx="1028700" cy="16846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71" cy="169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E27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BB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E4BB3">
        <w:rPr>
          <w:noProof/>
        </w:rPr>
        <w:drawing>
          <wp:inline distT="0" distB="0" distL="0" distR="0" wp14:anchorId="07DD7AE2" wp14:editId="38CA4EB4">
            <wp:extent cx="1143000" cy="1714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69" cy="171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3CAD" w14:textId="3242E531" w:rsidR="009F30CF" w:rsidRPr="00292929" w:rsidRDefault="00504714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Вениамин Витальевич</w:t>
      </w:r>
      <w:r w:rsidR="009F30CF" w:rsidRPr="0029292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9292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9292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F30CF" w:rsidRPr="002929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0CF" w:rsidRPr="00292929">
        <w:rPr>
          <w:rFonts w:ascii="Times New Roman" w:hAnsi="Times New Roman" w:cs="Times New Roman"/>
          <w:b/>
          <w:sz w:val="24"/>
          <w:szCs w:val="24"/>
        </w:rPr>
        <w:t>Фейгельман</w:t>
      </w:r>
      <w:proofErr w:type="spellEnd"/>
      <w:r w:rsidR="009F30CF" w:rsidRPr="00292929">
        <w:rPr>
          <w:rFonts w:ascii="Times New Roman" w:hAnsi="Times New Roman" w:cs="Times New Roman"/>
          <w:b/>
          <w:sz w:val="24"/>
          <w:szCs w:val="24"/>
        </w:rPr>
        <w:t xml:space="preserve"> Лев Леонидович</w:t>
      </w:r>
    </w:p>
    <w:p w14:paraId="6EC874A3" w14:textId="312DCD1F" w:rsidR="009F30CF" w:rsidRPr="00292929" w:rsidRDefault="00292929" w:rsidP="009F30CF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9F30CF"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Выдвинут Партией «СПРАВЕДЛИВАЯ РОССИЯ»    </w:t>
      </w: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</w:t>
      </w:r>
      <w:r w:rsidR="00504714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</w:t>
      </w: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</w:t>
      </w: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</w:t>
      </w:r>
      <w:r w:rsidR="009F30CF"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>Выдвинут РМО ВПП «ЕДИНАЯ РОССИЯ»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612"/>
      </w:tblGrid>
      <w:tr w:rsidR="009F30CF" w:rsidRPr="00906B55" w14:paraId="4F9881DA" w14:textId="77777777" w:rsidTr="0054016B">
        <w:tc>
          <w:tcPr>
            <w:tcW w:w="2376" w:type="dxa"/>
          </w:tcPr>
          <w:p w14:paraId="0A9FE1E9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Избирательные участки</w:t>
            </w:r>
          </w:p>
        </w:tc>
        <w:tc>
          <w:tcPr>
            <w:tcW w:w="8612" w:type="dxa"/>
          </w:tcPr>
          <w:p w14:paraId="32AA7007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Границы избирательных участков, входящих в избирательный округ</w:t>
            </w:r>
          </w:p>
        </w:tc>
      </w:tr>
      <w:tr w:rsidR="009F30CF" w:rsidRPr="00906B55" w14:paraId="5CB31762" w14:textId="77777777" w:rsidTr="0054016B">
        <w:tc>
          <w:tcPr>
            <w:tcW w:w="2376" w:type="dxa"/>
          </w:tcPr>
          <w:p w14:paraId="28BA62B6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ТД «Паритет»</w:t>
            </w:r>
          </w:p>
          <w:p w14:paraId="1169A3C8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CBCE3F5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581FF9B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737895E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89DAD7E" w14:textId="77777777" w:rsidR="009F30CF" w:rsidRDefault="009F30CF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415AC85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«СОШ № 4»</w:t>
            </w:r>
          </w:p>
          <w:p w14:paraId="4E881374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55F1844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C32BB59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14A2C96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59D3583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B1A8CDA" w14:textId="4AA78BAB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8A5FA16" w14:textId="3277E51A" w:rsidR="00C45930" w:rsidRDefault="00C45930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C9CD862" w14:textId="77777777" w:rsidR="00C45930" w:rsidRDefault="00C45930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49A5741" w14:textId="77777777" w:rsidR="009F30CF" w:rsidRDefault="009F30CF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01248DB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МАУ «ДК ГО Ревда»</w:t>
            </w:r>
          </w:p>
          <w:p w14:paraId="1881D726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8277B43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DB0847F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7D7B6BB" w14:textId="77777777" w:rsidR="009F30CF" w:rsidRDefault="009F30CF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989FF6B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МКОУ </w:t>
            </w:r>
          </w:p>
          <w:p w14:paraId="1E18A3C2" w14:textId="4E706FE1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«Гимназия № 25»</w:t>
            </w:r>
          </w:p>
          <w:p w14:paraId="4A80E088" w14:textId="4D329A6C" w:rsidR="005351A1" w:rsidRDefault="005351A1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95AF2FC" w14:textId="77777777" w:rsidR="005351A1" w:rsidRDefault="005351A1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24F14EE" w14:textId="77777777" w:rsidR="009F30CF" w:rsidRDefault="009F30CF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EE2C4EE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МКУ «ЦРМ»</w:t>
            </w:r>
          </w:p>
          <w:p w14:paraId="7CA9A976" w14:textId="051CF3E2" w:rsidR="009F30CF" w:rsidRDefault="009F30CF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2C4D249" w14:textId="13C4024E" w:rsidR="00BD432A" w:rsidRDefault="00BD432A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1991E42" w14:textId="77777777" w:rsidR="00BD432A" w:rsidRDefault="00BD432A" w:rsidP="0054016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3D70D41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ГБОУ СПО СО «РПК»</w:t>
            </w:r>
          </w:p>
          <w:p w14:paraId="3C2433FB" w14:textId="29922513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66A5125B" w14:textId="77777777" w:rsidR="005351A1" w:rsidRDefault="005351A1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3EAF4F5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7C42D7F" w14:textId="77777777" w:rsidR="009F30CF" w:rsidRPr="004E136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МКОУ ДОД «ЦДОД»</w:t>
            </w:r>
          </w:p>
        </w:tc>
        <w:tc>
          <w:tcPr>
            <w:tcW w:w="8612" w:type="dxa"/>
          </w:tcPr>
          <w:p w14:paraId="611C4FF2" w14:textId="6DACDB74" w:rsidR="009F30CF" w:rsidRDefault="00493E6A" w:rsidP="005401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E6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Улицы: Ватутина, Весенняя, Волочильщиков, Деревообделочников, </w:t>
            </w:r>
            <w:proofErr w:type="spellStart"/>
            <w:r w:rsidRPr="00493E6A">
              <w:rPr>
                <w:rFonts w:ascii="Times New Roman" w:hAnsi="Times New Roman" w:cs="Times New Roman"/>
                <w:iCs/>
                <w:sz w:val="20"/>
                <w:szCs w:val="20"/>
              </w:rPr>
              <w:t>Ельчевка</w:t>
            </w:r>
            <w:proofErr w:type="spellEnd"/>
            <w:r w:rsidRPr="00493E6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Заводская, Заречная, Зеленая, Ильича, Кирова, Комбинатская, Куйбышева, Медеплавильщиков, переулок Медный, Нахимова, Новая, Обогатителей, Орджоникидзе, Панфилова, Радищева, Республиканская, Северная, Серова, Строителей, Чапаева, Чусовская, Шолохова; Лермонтова с № 1 по № 52А. </w:t>
            </w:r>
          </w:p>
          <w:p w14:paraId="1B6BDC84" w14:textId="77777777" w:rsidR="00493E6A" w:rsidRPr="00591748" w:rsidRDefault="00493E6A" w:rsidP="0054016B">
            <w:pPr>
              <w:jc w:val="both"/>
              <w:rPr>
                <w:sz w:val="20"/>
                <w:szCs w:val="20"/>
              </w:rPr>
            </w:pPr>
          </w:p>
          <w:p w14:paraId="0156F8AA" w14:textId="772D9187" w:rsidR="009F30CF" w:rsidRDefault="00C45930" w:rsidP="0054016B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Улицы: Авиации, Аксёнова, Баженова, Баумана, Вяткина, Говорова, Гончарова, Добролюбова, Достоевского, </w:t>
            </w:r>
            <w:proofErr w:type="spellStart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Заслонова</w:t>
            </w:r>
            <w:proofErr w:type="spellEnd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З.Космодемьянской</w:t>
            </w:r>
            <w:proofErr w:type="spellEnd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Клевцова, Короленко, Крылова, Кутузова, </w:t>
            </w:r>
            <w:proofErr w:type="spellStart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Ланцухая</w:t>
            </w:r>
            <w:proofErr w:type="spellEnd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Лумпова</w:t>
            </w:r>
            <w:proofErr w:type="spellEnd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Машиностроителей, Металлургов, Александра Невского, Новаторов, Осипенко, Островского, Парижской Коммуны, Пархоменко, </w:t>
            </w:r>
            <w:proofErr w:type="spellStart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Ревдинская</w:t>
            </w:r>
            <w:proofErr w:type="spellEnd"/>
            <w:r w:rsidRPr="00C4593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Рылеева, Старых Большевиков, Суворова, Техническая, Тимирязева, Толмачева, Толстого, Урицкого, Февральской Революции, Фурманова, Щорса, Энтузиастов, 9 Мая; Лермонтова с № 54 до конца улицы; Энгельса, 54А, 58 (Спортивная, 1), 59, 61, 61А; Коллективный сад № 6 ОАО «СУМЗ», СОТ № 1 ОАО "СУМЗ", СОТ № 2 ОАО "СУМЗ", СОТ № 3 ОАО "СУМЗ", СОТ № 5 ОАО "СУМЗ", СОТ  № 7 ОАО «СУМЗ», СОТ "Первоуральский". </w:t>
            </w:r>
          </w:p>
          <w:p w14:paraId="2A34E7A6" w14:textId="77777777" w:rsidR="00C45930" w:rsidRDefault="00C45930" w:rsidP="00540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01B8E" w14:textId="3A0C1A0C" w:rsidR="009F30CF" w:rsidRDefault="00C45930" w:rsidP="005401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930">
              <w:rPr>
                <w:rFonts w:ascii="Times New Roman" w:eastAsia="Calibri" w:hAnsi="Times New Roman" w:cs="Times New Roman"/>
                <w:sz w:val="20"/>
                <w:szCs w:val="20"/>
              </w:rPr>
              <w:t>Улицы: Бронзовая, Жуковского, 3, 4, 5, 6, 6А, 7, 8, 9, 10, 10А, 11, 12, 13, 14, 15; Зимняя, Золотая, К.</w:t>
            </w:r>
            <w:r w:rsidR="00373481" w:rsidRPr="003734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5930">
              <w:rPr>
                <w:rFonts w:ascii="Times New Roman" w:eastAsia="Calibri" w:hAnsi="Times New Roman" w:cs="Times New Roman"/>
                <w:sz w:val="20"/>
                <w:szCs w:val="20"/>
              </w:rPr>
              <w:t>Либкнехта, 83, 84, 85, 86, 87, 88, 89; Майская, Олимпийская, Ольховая, Ореховая, Парковая, Серебряная, Спортивная, 3, 5, 7, 11, 13, 15, 17, 19, 21; Сочинская, Финишная, Энгельса, 56; СОТ "Заря - 4", СОТ "Факел" .</w:t>
            </w:r>
          </w:p>
          <w:p w14:paraId="09A73491" w14:textId="77777777" w:rsidR="00C45930" w:rsidRDefault="00C45930" w:rsidP="0054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23CAC" w14:textId="77777777" w:rsidR="00373481" w:rsidRDefault="00C45930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9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Улицы: Азина, 71, 73, 75, 77, 79; </w:t>
            </w:r>
          </w:p>
          <w:p w14:paraId="1A741836" w14:textId="77777777" w:rsidR="00373481" w:rsidRDefault="00C45930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930">
              <w:rPr>
                <w:rFonts w:ascii="Times New Roman" w:eastAsia="Calibri" w:hAnsi="Times New Roman" w:cs="Times New Roman"/>
                <w:sz w:val="20"/>
                <w:szCs w:val="20"/>
              </w:rPr>
              <w:t>М.</w:t>
            </w:r>
            <w:r w:rsidR="00373481" w:rsidRPr="003734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5930">
              <w:rPr>
                <w:rFonts w:ascii="Times New Roman" w:eastAsia="Calibri" w:hAnsi="Times New Roman" w:cs="Times New Roman"/>
                <w:sz w:val="20"/>
                <w:szCs w:val="20"/>
              </w:rPr>
              <w:t>Горького, 16, 17, 18, 19, 20, 22 (Чехова, 11), 24;</w:t>
            </w:r>
          </w:p>
          <w:p w14:paraId="43D1581E" w14:textId="77777777" w:rsidR="00373481" w:rsidRDefault="00C45930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9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Чайковского, 13, 14, 17, 19; </w:t>
            </w:r>
          </w:p>
          <w:p w14:paraId="5E8C82A9" w14:textId="6A150799" w:rsidR="009F30CF" w:rsidRDefault="00C45930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9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Чехова, 9, 13, 14, 17, 21. </w:t>
            </w:r>
          </w:p>
          <w:p w14:paraId="383FA16D" w14:textId="77777777" w:rsidR="00C45930" w:rsidRDefault="00C45930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C614E8" w14:textId="2128678B" w:rsidR="00BD432A" w:rsidRDefault="00BD432A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432A">
              <w:rPr>
                <w:rFonts w:ascii="Times New Roman" w:eastAsia="Calibri" w:hAnsi="Times New Roman" w:cs="Times New Roman"/>
                <w:sz w:val="20"/>
                <w:szCs w:val="20"/>
              </w:rPr>
              <w:t>Улицы: Жуковского, 16, 17, 18, 19, 20, 21, 23, 24, 25, 26, 28; Мира, 1Б, 1В, 1Г, 2, 2Б, 3, 4, 4А, 4Б, 5, 6, 6А, 8, 13; Сов. Космонавтов, 2, Спортивная, 6А, 23, 25, 27, 29, 31, 35, 37, 39; Чехова, 4, 6, 8; СОТ "Коллективный сад № 1 АО "</w:t>
            </w:r>
            <w:proofErr w:type="spellStart"/>
            <w:r w:rsidRPr="00BD432A">
              <w:rPr>
                <w:rFonts w:ascii="Times New Roman" w:eastAsia="Calibri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BD43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завод ОЦМ".</w:t>
            </w:r>
          </w:p>
          <w:p w14:paraId="2619099A" w14:textId="77777777" w:rsidR="005351A1" w:rsidRDefault="005351A1" w:rsidP="0054016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34D524" w14:textId="05FF1FB8" w:rsidR="009F30CF" w:rsidRDefault="00AE3318" w:rsidP="0054016B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E33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Улицы: Азина, 78, 80, 82, 84, 86; К.</w:t>
            </w:r>
            <w:r w:rsidR="00373481" w:rsidRPr="00373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33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Либкнехта 67, 69, 71, 73, 74, 74А, 75, 76, 76А (</w:t>
            </w:r>
            <w:proofErr w:type="spellStart"/>
            <w:r w:rsidRPr="00AE33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Ревдинская</w:t>
            </w:r>
            <w:proofErr w:type="spellEnd"/>
            <w:r w:rsidRPr="00AE33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городская больница), 78, 80, 81, 82; М.</w:t>
            </w:r>
            <w:r w:rsidR="00373481" w:rsidRPr="00373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33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Горького, 2, 3, 4, 6, 7, 9, 12, 14; Чайковского, 3, 4, 5, 6, 7, 8, 9; Энгельса, 46, 46А, 48 (</w:t>
            </w:r>
            <w:proofErr w:type="spellStart"/>
            <w:r w:rsidRPr="00AE33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Ревдинская</w:t>
            </w:r>
            <w:proofErr w:type="spellEnd"/>
            <w:r w:rsidRPr="00AE33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городская больница), 52, 54.</w:t>
            </w:r>
          </w:p>
          <w:p w14:paraId="31339B5C" w14:textId="77777777" w:rsidR="00AE3318" w:rsidRDefault="00AE3318" w:rsidP="0054016B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33FA271" w14:textId="31750F33" w:rsidR="00373481" w:rsidRDefault="00AE3318" w:rsidP="005401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18">
              <w:rPr>
                <w:rFonts w:ascii="Times New Roman" w:hAnsi="Times New Roman" w:cs="Times New Roman"/>
                <w:sz w:val="20"/>
                <w:szCs w:val="20"/>
              </w:rPr>
              <w:t>Улицы: М.</w:t>
            </w:r>
            <w:r w:rsidR="00373481" w:rsidRPr="00373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318">
              <w:rPr>
                <w:rFonts w:ascii="Times New Roman" w:hAnsi="Times New Roman" w:cs="Times New Roman"/>
                <w:sz w:val="20"/>
                <w:szCs w:val="20"/>
              </w:rPr>
              <w:t xml:space="preserve">Горького, 21, 30, </w:t>
            </w:r>
            <w:proofErr w:type="gramStart"/>
            <w:r w:rsidRPr="00AE3318">
              <w:rPr>
                <w:rFonts w:ascii="Times New Roman" w:hAnsi="Times New Roman" w:cs="Times New Roman"/>
                <w:sz w:val="20"/>
                <w:szCs w:val="20"/>
              </w:rPr>
              <w:t>34;</w:t>
            </w:r>
            <w:r w:rsidR="00E27E0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E27E01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E3318">
              <w:rPr>
                <w:rFonts w:ascii="Times New Roman" w:hAnsi="Times New Roman" w:cs="Times New Roman"/>
                <w:sz w:val="20"/>
                <w:szCs w:val="20"/>
              </w:rPr>
              <w:t xml:space="preserve"> Мира 21, 23; </w:t>
            </w:r>
          </w:p>
          <w:p w14:paraId="0D219739" w14:textId="7623744E" w:rsidR="00AE3318" w:rsidRPr="00D06BB8" w:rsidRDefault="00AE3318" w:rsidP="00E27E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18">
              <w:rPr>
                <w:rFonts w:ascii="Times New Roman" w:hAnsi="Times New Roman" w:cs="Times New Roman"/>
                <w:sz w:val="20"/>
                <w:szCs w:val="20"/>
              </w:rPr>
              <w:t xml:space="preserve">Чайковского, 23, 27, 27А, 31, </w:t>
            </w:r>
            <w:proofErr w:type="gramStart"/>
            <w:r w:rsidRPr="00AE3318">
              <w:rPr>
                <w:rFonts w:ascii="Times New Roman" w:hAnsi="Times New Roman" w:cs="Times New Roman"/>
                <w:sz w:val="20"/>
                <w:szCs w:val="20"/>
              </w:rPr>
              <w:t>33;</w:t>
            </w:r>
            <w:r w:rsidR="00E27E0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E27E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AE3318">
              <w:rPr>
                <w:rFonts w:ascii="Times New Roman" w:hAnsi="Times New Roman" w:cs="Times New Roman"/>
                <w:sz w:val="20"/>
                <w:szCs w:val="20"/>
              </w:rPr>
              <w:t>Чехова, 22, 24.</w:t>
            </w:r>
          </w:p>
        </w:tc>
      </w:tr>
    </w:tbl>
    <w:p w14:paraId="36821867" w14:textId="66FA02D0" w:rsidR="009F30CF" w:rsidRDefault="009F30CF" w:rsidP="009F30CF">
      <w:pPr>
        <w:jc w:val="center"/>
      </w:pPr>
      <w:r w:rsidRPr="00C82C07">
        <w:rPr>
          <w:rFonts w:ascii="Times New Roman" w:hAnsi="Times New Roman" w:cs="Times New Roman"/>
          <w:b/>
          <w:sz w:val="28"/>
          <w:szCs w:val="28"/>
        </w:rPr>
        <w:lastRenderedPageBreak/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избирательному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2C0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5 (созыв 20</w:t>
      </w:r>
      <w:r w:rsidR="000634AE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1378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14:paraId="4AFD6027" w14:textId="20D49017" w:rsidR="008F68A9" w:rsidRDefault="008F68A9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3C1E4395" wp14:editId="32676D89">
            <wp:extent cx="1209675" cy="16948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99" cy="170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6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9F2F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56B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456B2">
        <w:rPr>
          <w:noProof/>
        </w:rPr>
        <w:drawing>
          <wp:inline distT="0" distB="0" distL="0" distR="0" wp14:anchorId="2BE3668A" wp14:editId="24113F6C">
            <wp:extent cx="1152525" cy="1728788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06" cy="17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ECA7" w14:textId="5B363E35" w:rsidR="009F30CF" w:rsidRPr="00D84723" w:rsidRDefault="00013785" w:rsidP="009F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Бушуев Александр Иванович                                          </w:t>
      </w:r>
      <w:r w:rsidR="009F30CF" w:rsidRPr="00D84723">
        <w:rPr>
          <w:rFonts w:ascii="Times New Roman" w:hAnsi="Times New Roman" w:cs="Times New Roman"/>
          <w:b/>
          <w:sz w:val="24"/>
          <w:szCs w:val="24"/>
        </w:rPr>
        <w:t xml:space="preserve">Зиновьева Наталия Юрьевна </w:t>
      </w:r>
    </w:p>
    <w:p w14:paraId="35B2E4C9" w14:textId="716D2A8D" w:rsidR="00A2664A" w:rsidRPr="00292929" w:rsidRDefault="009F30CF" w:rsidP="00A2664A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013785"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Выдвинут Свердловским областным отделением </w:t>
      </w:r>
      <w:r w:rsidR="00A2664A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</w:t>
      </w:r>
      <w:r w:rsidR="00A2664A"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>Выдвинут</w:t>
      </w:r>
      <w:r w:rsidR="00A2664A">
        <w:rPr>
          <w:rFonts w:ascii="Times New Roman" w:hAnsi="Times New Roman" w:cs="Times New Roman"/>
          <w:noProof/>
          <w:sz w:val="18"/>
          <w:szCs w:val="18"/>
          <w:lang w:eastAsia="ru-RU"/>
        </w:rPr>
        <w:t>а</w:t>
      </w:r>
      <w:r w:rsidR="00A2664A"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РМО ВПП «ЕДИНАЯ РОССИЯ»</w:t>
      </w:r>
    </w:p>
    <w:p w14:paraId="5495CF37" w14:textId="77777777" w:rsidR="00013785" w:rsidRDefault="00013785" w:rsidP="00013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726DEF">
        <w:rPr>
          <w:rFonts w:ascii="Times New Roman" w:hAnsi="Times New Roman" w:cs="Times New Roman"/>
          <w:noProof/>
          <w:sz w:val="18"/>
          <w:szCs w:val="18"/>
          <w:lang w:eastAsia="ru-RU"/>
        </w:rPr>
        <w:t>Политической партии «КПРФ»</w:t>
      </w:r>
    </w:p>
    <w:p w14:paraId="63F99636" w14:textId="25FB959E" w:rsidR="009F30CF" w:rsidRPr="00292929" w:rsidRDefault="009F2F47" w:rsidP="009F30CF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426CCBB7" wp14:editId="62CFFA61">
            <wp:extent cx="1238250" cy="18573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09" cy="185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</w:t>
      </w:r>
      <w:r w:rsidR="00BD22C3">
        <w:rPr>
          <w:noProof/>
        </w:rPr>
        <w:drawing>
          <wp:inline distT="0" distB="0" distL="0" distR="0" wp14:anchorId="499C01B2" wp14:editId="3F11DF0D">
            <wp:extent cx="1212851" cy="18192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0" cy="18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483C2" w14:textId="06523A24" w:rsidR="00292929" w:rsidRDefault="00013785" w:rsidP="009F3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785">
        <w:rPr>
          <w:rFonts w:ascii="Times New Roman" w:hAnsi="Times New Roman" w:cs="Times New Roman"/>
          <w:b/>
          <w:sz w:val="24"/>
          <w:szCs w:val="24"/>
        </w:rPr>
        <w:t xml:space="preserve">Мокрецов Андрей Васильевич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9F30CF" w:rsidRPr="00D84723">
        <w:rPr>
          <w:rFonts w:ascii="Times New Roman" w:hAnsi="Times New Roman" w:cs="Times New Roman"/>
          <w:b/>
          <w:sz w:val="24"/>
          <w:szCs w:val="24"/>
        </w:rPr>
        <w:t xml:space="preserve">Южанин Владимир Андреевич </w:t>
      </w:r>
    </w:p>
    <w:p w14:paraId="3D3FAA21" w14:textId="77777777" w:rsidR="009F30CF" w:rsidRPr="00292929" w:rsidRDefault="009F30CF" w:rsidP="009F3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Выдвинут РМО ВПП «ЕДИНАЯ РОССИЯ»                                 </w:t>
      </w:r>
      <w:r w:rsid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</w:t>
      </w:r>
      <w:r w:rsidRPr="0029292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Выдвинут РМО ВПП «ЕДИНАЯ РОССИЯ» </w:t>
      </w:r>
    </w:p>
    <w:p w14:paraId="4E6E892E" w14:textId="77777777" w:rsidR="009F30CF" w:rsidRDefault="009F30CF" w:rsidP="009F30CF">
      <w:pPr>
        <w:spacing w:after="0" w:line="240" w:lineRule="auto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612"/>
      </w:tblGrid>
      <w:tr w:rsidR="009F30CF" w:rsidRPr="00906B55" w14:paraId="4664342C" w14:textId="77777777" w:rsidTr="0054016B">
        <w:tc>
          <w:tcPr>
            <w:tcW w:w="2376" w:type="dxa"/>
          </w:tcPr>
          <w:p w14:paraId="019197B6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Избирательные участки</w:t>
            </w:r>
          </w:p>
        </w:tc>
        <w:tc>
          <w:tcPr>
            <w:tcW w:w="8612" w:type="dxa"/>
          </w:tcPr>
          <w:p w14:paraId="4975C71B" w14:textId="77777777" w:rsidR="009F30CF" w:rsidRPr="00906B55" w:rsidRDefault="009F30CF" w:rsidP="0054016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Границы избирательных участков, входящих в избирательный округ</w:t>
            </w:r>
          </w:p>
        </w:tc>
      </w:tr>
      <w:tr w:rsidR="009F30CF" w:rsidRPr="00906B55" w14:paraId="1446894F" w14:textId="77777777" w:rsidTr="0054016B">
        <w:tc>
          <w:tcPr>
            <w:tcW w:w="2376" w:type="dxa"/>
          </w:tcPr>
          <w:p w14:paraId="0D32475E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F1D3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Центр – Досуговый центр «Цветники»</w:t>
            </w:r>
          </w:p>
          <w:p w14:paraId="5CE88A48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600DE1A4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F964997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F1D3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МКОУДОД «Станция юных техников»</w:t>
            </w:r>
          </w:p>
          <w:p w14:paraId="1391E6BF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5F4DEC66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B72FC0A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F1D3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Центр –санаторий-профилакторий «Родничок»</w:t>
            </w:r>
          </w:p>
          <w:p w14:paraId="153BF68F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386E8725" w14:textId="128B6E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A197F3C" w14:textId="0F32D686" w:rsidR="00425A45" w:rsidRDefault="00425A45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2C5C8F39" w14:textId="77777777" w:rsidR="00425A45" w:rsidRDefault="00425A45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1D4C058F" w14:textId="087DF966" w:rsidR="00414CFC" w:rsidRDefault="00414CFC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991563C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67A605AD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F1D3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Центр творчества и досуга микрорайона Кирзавод</w:t>
            </w:r>
          </w:p>
          <w:p w14:paraId="67349B6E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683BC624" w14:textId="1585F5A2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F2D0B96" w14:textId="0E225B21" w:rsidR="004D498B" w:rsidRDefault="004D498B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570EA81A" w14:textId="6853C03D" w:rsidR="004D498B" w:rsidRDefault="004D498B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7002D958" w14:textId="38590878" w:rsidR="004D498B" w:rsidRDefault="004D498B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AA6B50A" w14:textId="787C2B7A" w:rsidR="004D498B" w:rsidRDefault="004D498B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E9CE845" w14:textId="77777777" w:rsidR="004D498B" w:rsidRPr="000F1D3B" w:rsidRDefault="004D498B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582D4498" w14:textId="77777777" w:rsidR="009F30CF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5BAD5C2D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Быт.помещения участка подготовки материалов </w:t>
            </w:r>
          </w:p>
          <w:p w14:paraId="24B605D6" w14:textId="77777777" w:rsidR="009F30CF" w:rsidRPr="009465A5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9465A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ЭСПЦ ОАО «НСММЗ»</w:t>
            </w:r>
          </w:p>
          <w:p w14:paraId="760AB443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13B26029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F1D3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МКОУ «СОШ №22»</w:t>
            </w:r>
          </w:p>
          <w:p w14:paraId="3D1FB513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4726BE1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34A13F47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F1D3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ООО «Спецавтобаза»</w:t>
            </w:r>
          </w:p>
          <w:p w14:paraId="29054489" w14:textId="77777777" w:rsidR="009F30CF" w:rsidRPr="000F1D3B" w:rsidRDefault="009F30CF" w:rsidP="0054016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612" w:type="dxa"/>
          </w:tcPr>
          <w:p w14:paraId="3D1DE912" w14:textId="024F07D6" w:rsidR="009F30CF" w:rsidRDefault="007A4E1C" w:rsidP="0054016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4E1C">
              <w:rPr>
                <w:rFonts w:ascii="Times New Roman" w:eastAsia="Calibri" w:hAnsi="Times New Roman" w:cs="Times New Roman"/>
                <w:sz w:val="18"/>
                <w:szCs w:val="18"/>
              </w:rPr>
              <w:t>Улицы: Садовая, Ярославского; Комсомольская, 72; П.</w:t>
            </w:r>
            <w:r w:rsidR="00F44DE5" w:rsidRPr="00F44D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A4E1C">
              <w:rPr>
                <w:rFonts w:ascii="Times New Roman" w:eastAsia="Calibri" w:hAnsi="Times New Roman" w:cs="Times New Roman"/>
                <w:sz w:val="18"/>
                <w:szCs w:val="18"/>
              </w:rPr>
              <w:t>Зыкина, 4, 6, 8, 29, 34Б, 34В, 36А, 38А, 38Б; Цветников, 1, 2, 3, 4, 4А; Энгельса, 34, 35 (</w:t>
            </w:r>
            <w:proofErr w:type="spellStart"/>
            <w:r w:rsidRPr="007A4E1C">
              <w:rPr>
                <w:rFonts w:ascii="Times New Roman" w:eastAsia="Calibri" w:hAnsi="Times New Roman" w:cs="Times New Roman"/>
                <w:sz w:val="18"/>
                <w:szCs w:val="18"/>
              </w:rPr>
              <w:t>Ревдинская</w:t>
            </w:r>
            <w:proofErr w:type="spellEnd"/>
            <w:r w:rsidRPr="007A4E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городская больница), 36, 38, 39, 39А, 41, 41А, 43, 44А (Противотуберкулезный диспансер № 4), 45, 45А, 47А, 49, 51, 51А. </w:t>
            </w:r>
          </w:p>
          <w:p w14:paraId="664E2CC6" w14:textId="77777777" w:rsidR="007A4E1C" w:rsidRPr="000F1D3B" w:rsidRDefault="007A4E1C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DE596" w14:textId="00724A29" w:rsidR="009F30CF" w:rsidRDefault="00414CFC" w:rsidP="0054016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>Улицы: Калинина, Клубная, Красная, Пионеров, Советская, Школьная, 8 Марта; индивидуальные дома: ул. Ленина с № 45 до конца улицы, ул. К.</w:t>
            </w:r>
            <w:r w:rsidR="00F44DE5" w:rsidRPr="00F44D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>Либкнехта с № 10 по № 30, ул. Комсомольская, П.</w:t>
            </w:r>
            <w:r w:rsidR="00F44DE5" w:rsidRPr="00F44D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Зыкина (нечетные), Энгельса с № 2 по № 31; Ленина, 30; П. Зыкина, 10. </w:t>
            </w:r>
          </w:p>
          <w:p w14:paraId="64B9EA43" w14:textId="77777777" w:rsidR="00414CFC" w:rsidRPr="000F1D3B" w:rsidRDefault="00414CFC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19E26" w14:textId="7C0F2280" w:rsidR="009F30CF" w:rsidRDefault="00414CFC" w:rsidP="0054016B">
            <w:pPr>
              <w:spacing w:before="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Улицы: </w:t>
            </w:r>
            <w:proofErr w:type="spellStart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>Авиахима</w:t>
            </w:r>
            <w:proofErr w:type="spellEnd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Армейская, Биатлонная, Воинской славы, Володарского, Воровского, Высотная, Героев, Димитрова, Звёздная, Краснова, Маяковского, Металлистов, Мирная, Небесная, Партизанская, Патриотов, Победителей, Подгорная, Почтовая, Пугачева, Революции, </w:t>
            </w:r>
            <w:proofErr w:type="spellStart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>Ржавитина</w:t>
            </w:r>
            <w:proofErr w:type="spellEnd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Самолетная, Сороковая, </w:t>
            </w:r>
            <w:proofErr w:type="spellStart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>Сохранновых</w:t>
            </w:r>
            <w:proofErr w:type="spellEnd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Умнова, Хохрякова; переулок Клубный; К. Либкнехта, 1, 5, 7, 9, 11, 27; Красных Разведчиков с № 1 по № 22; Ленина, 20, 22, 24, 34, индивидуальные дома с № 1 по № 44; </w:t>
            </w:r>
            <w:proofErr w:type="spellStart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>Ревдинского</w:t>
            </w:r>
            <w:proofErr w:type="spellEnd"/>
            <w:r w:rsidRPr="00414C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Рабочего (Рабочая) с № 1 по № 22; Чкалова с № 1 по № 10; СНТ "Вишенка", СОНТ "Медик", СОТ Коллективный сад № 5 "РММЗ", СОТ «Надежда» (юго-восток), СОТ "Ромашка", СОТ "Сосновый бор". </w:t>
            </w:r>
          </w:p>
          <w:p w14:paraId="6BAB8BD9" w14:textId="77777777" w:rsidR="00414CFC" w:rsidRPr="000F1D3B" w:rsidRDefault="00414CFC" w:rsidP="0054016B">
            <w:pPr>
              <w:spacing w:befor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29C1F" w14:textId="4EE4B535" w:rsidR="009F30CF" w:rsidRDefault="00425A45" w:rsidP="0054016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Улицы: Апрельская, Бутовая, Герцена, Дальняя, Ежевичная, Еловая, Земляничная, </w:t>
            </w:r>
            <w:proofErr w:type="spellStart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>Камаганцева</w:t>
            </w:r>
            <w:proofErr w:type="spellEnd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Калиновая, Керамическая, </w:t>
            </w:r>
            <w:proofErr w:type="spellStart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>Кирзавод</w:t>
            </w:r>
            <w:proofErr w:type="spellEnd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Кирпичников, Кленовая, Красноармейская, Летняя, Лиственная, Ломоносова, Лучистая, Мартовская, Менделеева, </w:t>
            </w:r>
            <w:proofErr w:type="spellStart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>Новокирпичная</w:t>
            </w:r>
            <w:proofErr w:type="spellEnd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Облепиховая, переулок Осенний, Прибрежная, переулок Прохладный, Таежная, Хвойная, Циолковского, Шумкова, Ягодная; 7 Ноября, 9 Января, Красных Разведчиков с № 23 до конца улицы; Мамина-Сибиряка нечетные с № 69 до конца улицы, четные с № 76 до конца улицы; Октябрьская нечетные с № 53 до конца улицы, четные с № 28 до конца улицы; </w:t>
            </w:r>
            <w:proofErr w:type="spellStart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>Ревдинского</w:t>
            </w:r>
            <w:proofErr w:type="spellEnd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Рабочего (Рабочая) с № 23 до конца улицы; Чернышевского с № 67 до конца улицы; Чкалова с № 11 до конца улицы; база </w:t>
            </w:r>
            <w:proofErr w:type="spellStart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>Ельчевка</w:t>
            </w:r>
            <w:proofErr w:type="spellEnd"/>
            <w:r w:rsidRPr="00425A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СНТ "Автомобилист", СОТ "Восток", СОТ «Восток № 1»; СОТ "Рябинка"; воинская часть 42748. </w:t>
            </w:r>
          </w:p>
          <w:p w14:paraId="37088A85" w14:textId="77777777" w:rsidR="00425A45" w:rsidRPr="000F1D3B" w:rsidRDefault="00425A45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402CD" w14:textId="77777777" w:rsidR="00D44CE2" w:rsidRPr="000F1D3B" w:rsidRDefault="00D44CE2" w:rsidP="0054016B">
            <w:pPr>
              <w:shd w:val="clear" w:color="auto" w:fill="FFFFFF"/>
              <w:spacing w:before="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CDE6998" w14:textId="74879021" w:rsidR="009F30CF" w:rsidRDefault="00D44CE2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E2">
              <w:rPr>
                <w:rFonts w:ascii="Times New Roman" w:hAnsi="Times New Roman" w:cs="Times New Roman"/>
                <w:sz w:val="18"/>
                <w:szCs w:val="18"/>
              </w:rPr>
              <w:t>Улицы: Железнодорожников, Коммуны, Линейная, Некрасова, Первомайская, Привокзальная, Путевая, Стахановцев, Тургенева, Уральская, 1-я и 2-я Транспортные.</w:t>
            </w:r>
          </w:p>
          <w:p w14:paraId="0FB145DE" w14:textId="1ED1FD23" w:rsidR="004D498B" w:rsidRDefault="004D498B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8F6FC" w14:textId="77777777" w:rsidR="004D498B" w:rsidRPr="000F1D3B" w:rsidRDefault="004D498B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B5115" w14:textId="756A74E6" w:rsidR="009F30CF" w:rsidRDefault="004D498B" w:rsidP="0054016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49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4D498B">
              <w:rPr>
                <w:rFonts w:ascii="Times New Roman" w:eastAsia="Calibri" w:hAnsi="Times New Roman" w:cs="Times New Roman"/>
                <w:sz w:val="18"/>
                <w:szCs w:val="18"/>
              </w:rPr>
              <w:t>Крылатовский</w:t>
            </w:r>
            <w:proofErr w:type="spellEnd"/>
            <w:r w:rsidRPr="004D49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село </w:t>
            </w:r>
            <w:proofErr w:type="spellStart"/>
            <w:r w:rsidRPr="004D498B">
              <w:rPr>
                <w:rFonts w:ascii="Times New Roman" w:eastAsia="Calibri" w:hAnsi="Times New Roman" w:cs="Times New Roman"/>
                <w:sz w:val="18"/>
                <w:szCs w:val="18"/>
              </w:rPr>
              <w:t>Кунгурка</w:t>
            </w:r>
            <w:proofErr w:type="spellEnd"/>
            <w:r w:rsidRPr="004D49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СОТ «Заря», СОТ "Юбилейный". </w:t>
            </w:r>
          </w:p>
          <w:p w14:paraId="10139804" w14:textId="04A68AE4" w:rsidR="004D498B" w:rsidRDefault="004D498B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AF96A" w14:textId="77777777" w:rsidR="00836522" w:rsidRPr="000F1D3B" w:rsidRDefault="00836522" w:rsidP="0054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25A14" w14:textId="7018DB6B" w:rsidR="009F30CF" w:rsidRPr="000F1D3B" w:rsidRDefault="00836522" w:rsidP="0054016B">
            <w:pPr>
              <w:shd w:val="clear" w:color="auto" w:fill="FFFFFF"/>
              <w:spacing w:before="2"/>
              <w:ind w:right="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522">
              <w:rPr>
                <w:rFonts w:ascii="Times New Roman" w:hAnsi="Times New Roman" w:cs="Times New Roman"/>
                <w:sz w:val="18"/>
                <w:szCs w:val="18"/>
              </w:rPr>
              <w:t xml:space="preserve">Улицы: Гоголя, Декабристов, </w:t>
            </w:r>
            <w:proofErr w:type="spellStart"/>
            <w:r w:rsidRPr="00836522">
              <w:rPr>
                <w:rFonts w:ascii="Times New Roman" w:hAnsi="Times New Roman" w:cs="Times New Roman"/>
                <w:sz w:val="18"/>
                <w:szCs w:val="18"/>
              </w:rPr>
              <w:t>Дегтярская</w:t>
            </w:r>
            <w:proofErr w:type="spellEnd"/>
            <w:r w:rsidRPr="00836522">
              <w:rPr>
                <w:rFonts w:ascii="Times New Roman" w:hAnsi="Times New Roman" w:cs="Times New Roman"/>
                <w:sz w:val="18"/>
                <w:szCs w:val="18"/>
              </w:rPr>
              <w:t>, Д. Бедного, переулок Д. Бедного, Пушкина, Ст. Разина, переулок Ст. Разина; Мамина-Сибиряка, нечетные с № 1 по № 67, четные с № 2 по № 74; Октябрьская нечетные с № 1 по № 51, четные с № 2 по № 26; Чернышевского, с № 16 по № 65.</w:t>
            </w:r>
          </w:p>
        </w:tc>
      </w:tr>
    </w:tbl>
    <w:p w14:paraId="710E5F95" w14:textId="77777777" w:rsidR="00853847" w:rsidRPr="00C82C07" w:rsidRDefault="00853847" w:rsidP="009F30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3847" w:rsidRPr="00C82C07" w:rsidSect="009F30C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633"/>
    <w:rsid w:val="000129A3"/>
    <w:rsid w:val="00013785"/>
    <w:rsid w:val="000456B2"/>
    <w:rsid w:val="000634AE"/>
    <w:rsid w:val="00120B1C"/>
    <w:rsid w:val="00135AEF"/>
    <w:rsid w:val="0014278C"/>
    <w:rsid w:val="00172B35"/>
    <w:rsid w:val="001A174E"/>
    <w:rsid w:val="001B1BC8"/>
    <w:rsid w:val="0022292E"/>
    <w:rsid w:val="00223177"/>
    <w:rsid w:val="00226AB9"/>
    <w:rsid w:val="00247490"/>
    <w:rsid w:val="00292929"/>
    <w:rsid w:val="002F3CAC"/>
    <w:rsid w:val="0032031F"/>
    <w:rsid w:val="00373481"/>
    <w:rsid w:val="003E7561"/>
    <w:rsid w:val="00414CFC"/>
    <w:rsid w:val="0041741D"/>
    <w:rsid w:val="00425A45"/>
    <w:rsid w:val="00493E6A"/>
    <w:rsid w:val="004D498B"/>
    <w:rsid w:val="004D7500"/>
    <w:rsid w:val="004F296A"/>
    <w:rsid w:val="00504714"/>
    <w:rsid w:val="00512DF5"/>
    <w:rsid w:val="00526861"/>
    <w:rsid w:val="005351A1"/>
    <w:rsid w:val="005E3329"/>
    <w:rsid w:val="005F78BF"/>
    <w:rsid w:val="00644A46"/>
    <w:rsid w:val="006738C0"/>
    <w:rsid w:val="006836F6"/>
    <w:rsid w:val="006D6647"/>
    <w:rsid w:val="007267DB"/>
    <w:rsid w:val="00726DEF"/>
    <w:rsid w:val="007345F6"/>
    <w:rsid w:val="00783ED3"/>
    <w:rsid w:val="00791DB2"/>
    <w:rsid w:val="007A4E1C"/>
    <w:rsid w:val="007B0039"/>
    <w:rsid w:val="008014CA"/>
    <w:rsid w:val="00836522"/>
    <w:rsid w:val="00853847"/>
    <w:rsid w:val="008745EC"/>
    <w:rsid w:val="008905B0"/>
    <w:rsid w:val="00894B50"/>
    <w:rsid w:val="00897761"/>
    <w:rsid w:val="008A3408"/>
    <w:rsid w:val="008F68A9"/>
    <w:rsid w:val="00921E10"/>
    <w:rsid w:val="00931D84"/>
    <w:rsid w:val="009625B5"/>
    <w:rsid w:val="00986EBB"/>
    <w:rsid w:val="009B01B0"/>
    <w:rsid w:val="009F2F47"/>
    <w:rsid w:val="009F30CF"/>
    <w:rsid w:val="00A0326C"/>
    <w:rsid w:val="00A2664A"/>
    <w:rsid w:val="00A26E18"/>
    <w:rsid w:val="00A41BDF"/>
    <w:rsid w:val="00A47EDC"/>
    <w:rsid w:val="00A551AC"/>
    <w:rsid w:val="00A630F3"/>
    <w:rsid w:val="00A96AF2"/>
    <w:rsid w:val="00AB10D6"/>
    <w:rsid w:val="00AB6A9C"/>
    <w:rsid w:val="00AE3318"/>
    <w:rsid w:val="00AF5EA3"/>
    <w:rsid w:val="00AF6633"/>
    <w:rsid w:val="00B079EC"/>
    <w:rsid w:val="00B20F33"/>
    <w:rsid w:val="00B30661"/>
    <w:rsid w:val="00B715AD"/>
    <w:rsid w:val="00B77FE8"/>
    <w:rsid w:val="00B86430"/>
    <w:rsid w:val="00BA1CE8"/>
    <w:rsid w:val="00BB3B4A"/>
    <w:rsid w:val="00BD22C3"/>
    <w:rsid w:val="00BD432A"/>
    <w:rsid w:val="00BD718C"/>
    <w:rsid w:val="00C40738"/>
    <w:rsid w:val="00C45930"/>
    <w:rsid w:val="00C5144C"/>
    <w:rsid w:val="00C51A75"/>
    <w:rsid w:val="00C54217"/>
    <w:rsid w:val="00C82C07"/>
    <w:rsid w:val="00CF01E7"/>
    <w:rsid w:val="00D01621"/>
    <w:rsid w:val="00D44CE2"/>
    <w:rsid w:val="00D472F7"/>
    <w:rsid w:val="00D816AE"/>
    <w:rsid w:val="00D908DF"/>
    <w:rsid w:val="00DD34A7"/>
    <w:rsid w:val="00DE3DAD"/>
    <w:rsid w:val="00E0039E"/>
    <w:rsid w:val="00E1331D"/>
    <w:rsid w:val="00E27E01"/>
    <w:rsid w:val="00E701C6"/>
    <w:rsid w:val="00E73318"/>
    <w:rsid w:val="00EE712E"/>
    <w:rsid w:val="00F317E5"/>
    <w:rsid w:val="00F31B73"/>
    <w:rsid w:val="00F44DE5"/>
    <w:rsid w:val="00F57F7F"/>
    <w:rsid w:val="00F66AB6"/>
    <w:rsid w:val="00F805C6"/>
    <w:rsid w:val="00F949B4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8655"/>
  <w15:docId w15:val="{955BDA33-2182-4957-BE73-1B0E3062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8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53</cp:revision>
  <dcterms:created xsi:type="dcterms:W3CDTF">2016-10-04T11:11:00Z</dcterms:created>
  <dcterms:modified xsi:type="dcterms:W3CDTF">2021-10-12T10:47:00Z</dcterms:modified>
</cp:coreProperties>
</file>