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987" w:tblpY="16"/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268"/>
        <w:gridCol w:w="1418"/>
        <w:gridCol w:w="1417"/>
        <w:gridCol w:w="1276"/>
        <w:gridCol w:w="1114"/>
        <w:gridCol w:w="870"/>
        <w:gridCol w:w="1276"/>
        <w:gridCol w:w="973"/>
        <w:gridCol w:w="1134"/>
        <w:gridCol w:w="1437"/>
        <w:gridCol w:w="1134"/>
        <w:gridCol w:w="1559"/>
      </w:tblGrid>
      <w:tr w:rsidR="00C41CB1" w:rsidTr="00C41CB1">
        <w:trPr>
          <w:trHeight w:val="1407"/>
        </w:trPr>
        <w:tc>
          <w:tcPr>
            <w:tcW w:w="16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B1" w:rsidRDefault="00C41CB1" w:rsidP="00C41CB1">
            <w:pPr>
              <w:pStyle w:val="Default"/>
              <w:ind w:left="57" w:right="-53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Уточненные сведения  </w:t>
            </w:r>
          </w:p>
          <w:p w:rsidR="00C41CB1" w:rsidRDefault="00C41CB1" w:rsidP="00C41CB1">
            <w:pPr>
              <w:pStyle w:val="Default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 доходах, о расходах, об имуществе и обязательствах имущественного характера федерального государственного гражданского служащего    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C41CB1" w:rsidRDefault="00C41CB1" w:rsidP="00C41CB1">
            <w:pPr>
              <w:pStyle w:val="Default"/>
              <w:ind w:left="57" w:right="57"/>
              <w:jc w:val="center"/>
              <w:rPr>
                <w:b/>
                <w:bCs/>
                <w:sz w:val="22"/>
                <w:szCs w:val="22"/>
              </w:rPr>
            </w:pPr>
            <w:r w:rsidRPr="00547035">
              <w:rPr>
                <w:b/>
                <w:sz w:val="21"/>
                <w:szCs w:val="21"/>
              </w:rPr>
              <w:t>Приморского территориального управления Федерального агентства по рыболовству</w:t>
            </w:r>
            <w:r>
              <w:rPr>
                <w:b/>
                <w:sz w:val="21"/>
                <w:szCs w:val="21"/>
              </w:rPr>
              <w:t xml:space="preserve"> госинспектора </w:t>
            </w:r>
            <w:proofErr w:type="spellStart"/>
            <w:r>
              <w:rPr>
                <w:b/>
                <w:sz w:val="21"/>
                <w:szCs w:val="21"/>
              </w:rPr>
              <w:t>Красницкого</w:t>
            </w:r>
            <w:proofErr w:type="spellEnd"/>
            <w:r>
              <w:rPr>
                <w:b/>
                <w:sz w:val="21"/>
                <w:szCs w:val="21"/>
              </w:rPr>
              <w:t xml:space="preserve"> А.П.</w:t>
            </w:r>
            <w:r w:rsidR="006A3416">
              <w:rPr>
                <w:b/>
                <w:sz w:val="21"/>
                <w:szCs w:val="21"/>
              </w:rPr>
              <w:t xml:space="preserve"> </w:t>
            </w:r>
          </w:p>
          <w:p w:rsidR="00C41CB1" w:rsidRDefault="00C41CB1" w:rsidP="00C41CB1">
            <w:pPr>
              <w:pStyle w:val="Default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за отчетный период с  1 января 2013 года по 31 декабря 2013 года</w:t>
            </w:r>
          </w:p>
          <w:p w:rsidR="00C41CB1" w:rsidRDefault="00C41CB1" w:rsidP="00C41CB1">
            <w:pPr>
              <w:tabs>
                <w:tab w:val="left" w:pos="16302"/>
              </w:tabs>
              <w:ind w:left="57" w:right="493"/>
            </w:pPr>
          </w:p>
        </w:tc>
      </w:tr>
      <w:tr w:rsidR="00C41CB1" w:rsidTr="00C41CB1">
        <w:trPr>
          <w:trHeight w:val="12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z w:val="22"/>
                <w:szCs w:val="22"/>
              </w:rPr>
              <w:t>№</w:t>
            </w:r>
          </w:p>
          <w:p w:rsidR="00C41CB1" w:rsidRDefault="00C41CB1" w:rsidP="00C41CB1"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z w:val="22"/>
                <w:szCs w:val="22"/>
              </w:rPr>
              <w:t>Фамилия, инициалы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pacing w:val="-6"/>
                <w:sz w:val="22"/>
                <w:szCs w:val="22"/>
              </w:rPr>
              <w:t xml:space="preserve">Транспортные </w:t>
            </w:r>
            <w:r>
              <w:rPr>
                <w:sz w:val="22"/>
                <w:szCs w:val="22"/>
              </w:rPr>
              <w:t xml:space="preserve">средства (вид, </w:t>
            </w:r>
            <w:r>
              <w:rPr>
                <w:spacing w:val="-4"/>
                <w:sz w:val="22"/>
                <w:szCs w:val="22"/>
              </w:rPr>
              <w:t>марка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1CB1" w:rsidRDefault="00C41CB1" w:rsidP="00C41CB1">
            <w:r>
              <w:rPr>
                <w:sz w:val="22"/>
                <w:szCs w:val="22"/>
              </w:rPr>
              <w:t>Декларированный годовой доход</w:t>
            </w:r>
          </w:p>
          <w:p w:rsidR="00C41CB1" w:rsidRDefault="00C41CB1" w:rsidP="00C41CB1">
            <w:r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1CB1" w:rsidRDefault="00C41CB1" w:rsidP="00C41CB1">
            <w:proofErr w:type="gramStart"/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совершены сделка (вид </w:t>
            </w:r>
            <w:proofErr w:type="gramEnd"/>
          </w:p>
        </w:tc>
      </w:tr>
      <w:tr w:rsidR="00C41CB1" w:rsidTr="009261D8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B1" w:rsidRDefault="00C41CB1" w:rsidP="00C41CB1">
            <w:pPr>
              <w:ind w:left="57" w:right="57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B1" w:rsidRDefault="00C41CB1" w:rsidP="00C41CB1">
            <w:pPr>
              <w:ind w:left="57" w:right="57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B1" w:rsidRDefault="00C41CB1" w:rsidP="00C41CB1">
            <w:pPr>
              <w:ind w:left="57" w:right="57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>
              <w:rPr>
                <w:sz w:val="22"/>
                <w:szCs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proofErr w:type="spellStart"/>
            <w:r>
              <w:rPr>
                <w:sz w:val="22"/>
                <w:szCs w:val="22"/>
              </w:rPr>
              <w:t>пло-щадь</w:t>
            </w:r>
            <w:proofErr w:type="spellEnd"/>
            <w:r>
              <w:rPr>
                <w:sz w:val="22"/>
                <w:szCs w:val="22"/>
              </w:rPr>
              <w:t xml:space="preserve">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proofErr w:type="spellStart"/>
            <w:r>
              <w:rPr>
                <w:sz w:val="22"/>
                <w:szCs w:val="22"/>
              </w:rPr>
              <w:t>пло-щадь</w:t>
            </w:r>
            <w:proofErr w:type="spellEnd"/>
            <w:r>
              <w:rPr>
                <w:sz w:val="22"/>
                <w:szCs w:val="22"/>
              </w:rPr>
              <w:t xml:space="preserve">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B1" w:rsidRDefault="00C41CB1" w:rsidP="00C41CB1">
            <w:pPr>
              <w:ind w:left="57" w:right="5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B1" w:rsidRDefault="00C41CB1" w:rsidP="00C41CB1">
            <w:pPr>
              <w:ind w:left="57" w:right="5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9261D8" w:rsidP="00C41CB1">
            <w:pPr>
              <w:ind w:left="57" w:right="57"/>
            </w:pPr>
            <w:r>
              <w:rPr>
                <w:sz w:val="22"/>
                <w:szCs w:val="22"/>
              </w:rPr>
              <w:t>приобретенно</w:t>
            </w:r>
            <w:r w:rsidR="00C41CB1">
              <w:rPr>
                <w:sz w:val="22"/>
                <w:szCs w:val="22"/>
              </w:rPr>
              <w:t>го имущества, источники)</w:t>
            </w:r>
          </w:p>
        </w:tc>
      </w:tr>
      <w:tr w:rsidR="00C41CB1" w:rsidTr="009261D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B1" w:rsidRDefault="00C41CB1" w:rsidP="00C41CB1">
            <w:pPr>
              <w:ind w:left="57" w:right="57"/>
            </w:pPr>
            <w:r>
              <w:rPr>
                <w:sz w:val="22"/>
                <w:szCs w:val="22"/>
              </w:rPr>
              <w:t>13</w:t>
            </w:r>
          </w:p>
        </w:tc>
      </w:tr>
      <w:tr w:rsidR="006A3416" w:rsidTr="009261D8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9261D8" w:rsidP="00C41CB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3416" w:rsidRPr="006A3416" w:rsidRDefault="006A3416" w:rsidP="00C41CB1">
            <w:proofErr w:type="spellStart"/>
            <w:r w:rsidRPr="006A3416">
              <w:t>Красницкий</w:t>
            </w:r>
            <w:proofErr w:type="spellEnd"/>
            <w:r w:rsidRPr="006A3416">
              <w:t xml:space="preserve"> А.П.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3416" w:rsidRDefault="006A3416" w:rsidP="00C41CB1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Гос</w:t>
            </w:r>
            <w:proofErr w:type="spellEnd"/>
            <w:r w:rsidRPr="00547035">
              <w:rPr>
                <w:sz w:val="21"/>
                <w:szCs w:val="21"/>
              </w:rPr>
              <w:t xml:space="preserve">. 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</w:t>
            </w:r>
            <w:r w:rsidRPr="00547035">
              <w:rPr>
                <w:sz w:val="21"/>
                <w:szCs w:val="21"/>
              </w:rPr>
              <w:t>олевая</w:t>
            </w:r>
          </w:p>
          <w:p w:rsidR="006A3416" w:rsidRPr="00547035" w:rsidRDefault="006A3416" w:rsidP="006A3416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1/2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50,0 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а/</w:t>
            </w:r>
            <w:proofErr w:type="gramStart"/>
            <w:r w:rsidRPr="00547035">
              <w:rPr>
                <w:sz w:val="21"/>
                <w:szCs w:val="21"/>
              </w:rPr>
              <w:t>м</w:t>
            </w:r>
            <w:proofErr w:type="gramEnd"/>
            <w:r w:rsidRPr="00547035">
              <w:rPr>
                <w:sz w:val="21"/>
                <w:szCs w:val="21"/>
              </w:rPr>
              <w:t xml:space="preserve"> легковой 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Тойота</w:t>
            </w:r>
            <w:proofErr w:type="spellEnd"/>
            <w:r w:rsidRPr="00547035">
              <w:rPr>
                <w:sz w:val="21"/>
                <w:szCs w:val="21"/>
              </w:rPr>
              <w:t xml:space="preserve"> </w:t>
            </w:r>
            <w:proofErr w:type="spellStart"/>
            <w:r w:rsidRPr="00547035">
              <w:rPr>
                <w:sz w:val="21"/>
                <w:szCs w:val="21"/>
              </w:rPr>
              <w:t>Сурф</w:t>
            </w:r>
            <w:proofErr w:type="spellEnd"/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color w:val="000000"/>
                <w:sz w:val="21"/>
                <w:szCs w:val="21"/>
              </w:rPr>
            </w:pPr>
            <w:r w:rsidRPr="00547035">
              <w:rPr>
                <w:color w:val="000000"/>
                <w:sz w:val="21"/>
                <w:szCs w:val="21"/>
              </w:rPr>
              <w:t>277518</w:t>
            </w:r>
            <w:r>
              <w:rPr>
                <w:color w:val="000000"/>
                <w:sz w:val="21"/>
                <w:szCs w:val="21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color w:val="FF0000"/>
                <w:sz w:val="21"/>
                <w:szCs w:val="21"/>
              </w:rPr>
            </w:pPr>
          </w:p>
        </w:tc>
      </w:tr>
      <w:tr w:rsidR="006A3416" w:rsidTr="009261D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индивидуальная  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 xml:space="preserve">23,0 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а/</w:t>
            </w:r>
            <w:proofErr w:type="gramStart"/>
            <w:r w:rsidRPr="00547035">
              <w:rPr>
                <w:sz w:val="21"/>
                <w:szCs w:val="21"/>
              </w:rPr>
              <w:t>м</w:t>
            </w:r>
            <w:proofErr w:type="gramEnd"/>
            <w:r w:rsidRPr="00547035">
              <w:rPr>
                <w:sz w:val="21"/>
                <w:szCs w:val="21"/>
              </w:rPr>
              <w:t xml:space="preserve"> грузовой 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  <w:proofErr w:type="spellStart"/>
            <w:r w:rsidRPr="00547035">
              <w:rPr>
                <w:sz w:val="21"/>
                <w:szCs w:val="21"/>
              </w:rPr>
              <w:t>Исузу</w:t>
            </w:r>
            <w:proofErr w:type="spellEnd"/>
            <w:r w:rsidRPr="00547035">
              <w:rPr>
                <w:sz w:val="21"/>
                <w:szCs w:val="21"/>
              </w:rPr>
              <w:t xml:space="preserve"> Эльф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color w:val="FF0000"/>
                <w:sz w:val="21"/>
                <w:szCs w:val="21"/>
              </w:rPr>
            </w:pPr>
          </w:p>
        </w:tc>
      </w:tr>
      <w:tr w:rsidR="006A3416" w:rsidTr="009261D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B94DE8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B94DE8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B94DE8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B94DE8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13246,0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16" w:rsidRPr="00547035" w:rsidRDefault="006A3416" w:rsidP="00C41CB1">
            <w:pPr>
              <w:rPr>
                <w:color w:val="FF0000"/>
                <w:sz w:val="21"/>
                <w:szCs w:val="21"/>
              </w:rPr>
            </w:pPr>
          </w:p>
        </w:tc>
      </w:tr>
      <w:tr w:rsidR="006A3416" w:rsidTr="009261D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1741,0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color w:val="FF0000"/>
                <w:sz w:val="21"/>
                <w:szCs w:val="21"/>
              </w:rPr>
            </w:pPr>
          </w:p>
        </w:tc>
      </w:tr>
      <w:tr w:rsidR="006A3416" w:rsidTr="009261D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6533,0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  <w:r w:rsidRPr="00547035">
              <w:rPr>
                <w:sz w:val="21"/>
                <w:szCs w:val="21"/>
              </w:rPr>
              <w:t>Россия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C41CB1">
            <w:pPr>
              <w:rPr>
                <w:color w:val="FF0000"/>
                <w:sz w:val="21"/>
                <w:szCs w:val="21"/>
              </w:rPr>
            </w:pPr>
          </w:p>
        </w:tc>
      </w:tr>
      <w:tr w:rsidR="006A3416" w:rsidTr="009261D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B94DE8" w:rsidRDefault="006A3416" w:rsidP="006A3416">
            <w:pPr>
              <w:rPr>
                <w:sz w:val="21"/>
                <w:szCs w:val="21"/>
              </w:rPr>
            </w:pPr>
            <w:r w:rsidRPr="00B94DE8">
              <w:rPr>
                <w:sz w:val="21"/>
                <w:szCs w:val="21"/>
              </w:rPr>
              <w:t>Земельный, огородный участок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B94DE8" w:rsidRDefault="006A3416" w:rsidP="006A3416">
            <w:pPr>
              <w:rPr>
                <w:sz w:val="21"/>
                <w:szCs w:val="21"/>
              </w:rPr>
            </w:pPr>
            <w:r w:rsidRPr="00B94DE8">
              <w:rPr>
                <w:sz w:val="21"/>
                <w:szCs w:val="21"/>
              </w:rPr>
              <w:t>2300</w:t>
            </w:r>
          </w:p>
          <w:p w:rsidR="006A3416" w:rsidRPr="00B94DE8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B94DE8" w:rsidRDefault="006A3416" w:rsidP="006A3416">
            <w:pPr>
              <w:rPr>
                <w:sz w:val="21"/>
                <w:szCs w:val="21"/>
              </w:rPr>
            </w:pPr>
            <w:r w:rsidRPr="00B94DE8">
              <w:rPr>
                <w:sz w:val="21"/>
                <w:szCs w:val="21"/>
              </w:rPr>
              <w:t>Россия</w:t>
            </w:r>
          </w:p>
          <w:p w:rsidR="006A3416" w:rsidRPr="00B94DE8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B94DE8" w:rsidRDefault="006A3416" w:rsidP="006A3416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16" w:rsidRPr="00547035" w:rsidRDefault="006A3416" w:rsidP="006A3416">
            <w:pPr>
              <w:rPr>
                <w:color w:val="FF0000"/>
                <w:sz w:val="21"/>
                <w:szCs w:val="21"/>
              </w:rPr>
            </w:pPr>
          </w:p>
        </w:tc>
      </w:tr>
    </w:tbl>
    <w:p w:rsidR="00EE14F9" w:rsidRDefault="00EE14F9"/>
    <w:sectPr w:rsidR="00EE14F9" w:rsidSect="00C41CB1">
      <w:pgSz w:w="16838" w:h="11906" w:orient="landscape"/>
      <w:pgMar w:top="0" w:right="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1CB1"/>
    <w:rsid w:val="0019348E"/>
    <w:rsid w:val="006A3416"/>
    <w:rsid w:val="009261D8"/>
    <w:rsid w:val="00C24A4D"/>
    <w:rsid w:val="00C41CB1"/>
    <w:rsid w:val="00EE1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B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C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9D703-9FE1-4657-BE25-B235C47D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Приморское ТУ Росрыболовства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n.zemlyanuhina</dc:creator>
  <cp:keywords/>
  <dc:description/>
  <cp:lastModifiedBy>n.zemlyanuhina</cp:lastModifiedBy>
  <cp:revision>3</cp:revision>
  <dcterms:created xsi:type="dcterms:W3CDTF">2014-06-19T00:32:00Z</dcterms:created>
  <dcterms:modified xsi:type="dcterms:W3CDTF">2014-06-25T22:12:00Z</dcterms:modified>
</cp:coreProperties>
</file>