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5F" w:rsidRPr="0057305F" w:rsidRDefault="0057305F" w:rsidP="0057305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305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  <w:r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</w:t>
      </w:r>
      <w:r w:rsidRPr="0057305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имуществе и обязательствах имущественного характера</w:t>
      </w:r>
      <w:r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</w:t>
      </w:r>
      <w:r w:rsidRPr="0057305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Контрольно-счетной палаты городского округа Похвистнево Самарской области</w:t>
      </w:r>
      <w:r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</w:t>
      </w:r>
      <w:r w:rsidRPr="0057305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семьи за период  с 1 января  по 31 декабря 2022года для размещения на официальном сайте</w:t>
      </w:r>
    </w:p>
    <w:tbl>
      <w:tblPr>
        <w:tblpPr w:leftFromText="45" w:rightFromText="45" w:vertAnchor="text"/>
        <w:tblW w:w="160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1560"/>
        <w:gridCol w:w="1978"/>
        <w:gridCol w:w="1274"/>
        <w:gridCol w:w="1139"/>
        <w:gridCol w:w="2263"/>
        <w:gridCol w:w="1694"/>
        <w:gridCol w:w="966"/>
        <w:gridCol w:w="1244"/>
        <w:gridCol w:w="1458"/>
      </w:tblGrid>
      <w:tr w:rsidR="0057305F" w:rsidRPr="0057305F" w:rsidTr="0057305F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отчество лица, чьи сведения размещаются,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семьи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2022г.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Сведения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об источнике получения средств, за счет которых приобрете-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но имущество</w:t>
            </w:r>
          </w:p>
        </w:tc>
      </w:tr>
      <w:tr w:rsidR="0057305F" w:rsidRPr="0057305F" w:rsidTr="005730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7305F" w:rsidRPr="0057305F" w:rsidRDefault="0057305F" w:rsidP="0057305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7305F" w:rsidRPr="0057305F" w:rsidRDefault="0057305F" w:rsidP="0057305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недвижи-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распо-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недвижи-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распо-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57305F" w:rsidRPr="0057305F" w:rsidTr="0057305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57305F" w:rsidRPr="0057305F" w:rsidTr="0057305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Тарасова  Юлия Анатольевна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1111358,14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657(1/2)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50,3(1/2)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Легковой автомобиль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Lada XRAY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657(1/2)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50,3(1/2)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57305F" w:rsidRPr="0057305F" w:rsidRDefault="0057305F" w:rsidP="0057305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  <w:bookmarkStart w:id="0" w:name="_GoBack"/>
            <w:bookmarkEnd w:id="0"/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Кредит на приобретение готового жилья ПАО Сбербанк договор от 13.12.2022 года №2104692</w:t>
            </w:r>
          </w:p>
          <w:p w:rsidR="0057305F" w:rsidRPr="0057305F" w:rsidRDefault="0057305F" w:rsidP="0057305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7305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305F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F933"/>
  <w15:docId w15:val="{25DA45C6-AF32-4419-82F5-258C41D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2024-02-07T05:00:00Z</dcterms:modified>
</cp:coreProperties>
</file>