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</w:rPr>
      </w:pPr>
      <w:r w:rsidRPr="0063467F">
        <w:rPr>
          <w:rFonts w:ascii="Times New Roman" w:hAnsi="Times New Roman" w:cs="Times New Roman"/>
          <w:sz w:val="28"/>
          <w:szCs w:val="28"/>
        </w:rPr>
        <w:t>Сведения</w:t>
      </w:r>
    </w:p>
    <w:p w:rsidR="002B52C3" w:rsidRPr="0063467F" w:rsidRDefault="002B52C3" w:rsidP="002B52C3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3467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лица, замещающего муниципальную должность (должность муниципальной службы)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>председатель Счетной палаты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муниципального образования </w:t>
      </w:r>
      <w:r w:rsidR="00645564" w:rsidRPr="0063467F">
        <w:rPr>
          <w:rFonts w:ascii="Times New Roman" w:hAnsi="Times New Roman" w:cs="Times New Roman"/>
          <w:sz w:val="28"/>
          <w:szCs w:val="28"/>
          <w:u w:val="single"/>
        </w:rPr>
        <w:t xml:space="preserve">Домбаровский 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>район и членов его</w:t>
      </w:r>
      <w:r w:rsidR="001C66D1">
        <w:rPr>
          <w:rFonts w:ascii="Times New Roman" w:hAnsi="Times New Roman" w:cs="Times New Roman"/>
          <w:sz w:val="28"/>
          <w:szCs w:val="28"/>
          <w:u w:val="single"/>
        </w:rPr>
        <w:t xml:space="preserve"> семьи за период с 1 января 202</w:t>
      </w:r>
      <w:r w:rsidR="00E8307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1C66D1">
        <w:rPr>
          <w:rFonts w:ascii="Times New Roman" w:hAnsi="Times New Roman" w:cs="Times New Roman"/>
          <w:sz w:val="28"/>
          <w:szCs w:val="28"/>
          <w:u w:val="single"/>
        </w:rPr>
        <w:t xml:space="preserve"> года по 31 декабря 202</w:t>
      </w:r>
      <w:r w:rsidR="00E83078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63467F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tbl>
      <w:tblPr>
        <w:tblW w:w="1537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7"/>
        <w:gridCol w:w="1205"/>
        <w:gridCol w:w="1276"/>
        <w:gridCol w:w="1343"/>
        <w:gridCol w:w="1416"/>
        <w:gridCol w:w="851"/>
        <w:gridCol w:w="992"/>
        <w:gridCol w:w="1275"/>
        <w:gridCol w:w="850"/>
        <w:gridCol w:w="993"/>
        <w:gridCol w:w="1558"/>
        <w:gridCol w:w="1275"/>
        <w:gridCol w:w="1914"/>
      </w:tblGrid>
      <w:tr w:rsidR="002B52C3" w:rsidRPr="0063467F" w:rsidTr="00645564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ind w:left="-142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2B52C3" w:rsidRPr="0063467F" w:rsidRDefault="002B52C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Деклариро-ванный годовой доход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1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63467F">
              <w:rPr>
                <w:rStyle w:val="a5"/>
                <w:rFonts w:ascii="Times New Roman" w:hAnsi="Times New Roman" w:cs="Times New Roman"/>
                <w:sz w:val="16"/>
                <w:szCs w:val="16"/>
              </w:rPr>
              <w:t>2</w:t>
            </w: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B52C3" w:rsidRPr="0063467F" w:rsidTr="00645564">
        <w:tc>
          <w:tcPr>
            <w:tcW w:w="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2C3" w:rsidRPr="0063467F" w:rsidRDefault="002B52C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страна распо-ложения</w:t>
            </w: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52C3" w:rsidRPr="0063467F" w:rsidRDefault="002B52C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CFB" w:rsidRPr="0063467F" w:rsidTr="00B112AD"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  <w:p w:rsidR="00944CFB" w:rsidRPr="0063467F" w:rsidRDefault="00944CFB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4CFB" w:rsidRPr="0063467F" w:rsidRDefault="00944CFB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Мажикова Г.А.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64556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Председатель Счетной палаты муниципального образования Домбаровский район Оренбургской области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866B17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Default="008E52B7" w:rsidP="00866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491 758,10 –доход по осн. месту работы</w:t>
            </w:r>
          </w:p>
          <w:p w:rsidR="005C6765" w:rsidRDefault="00E83078" w:rsidP="00866B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21 604,00-имуществ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="005C6765">
              <w:rPr>
                <w:rFonts w:ascii="Times New Roman" w:hAnsi="Times New Roman" w:cs="Times New Roman"/>
                <w:sz w:val="16"/>
                <w:szCs w:val="16"/>
              </w:rPr>
              <w:t>ычет при покупке жилья (сумма налога, выплаченная из бюджета);</w:t>
            </w:r>
          </w:p>
          <w:p w:rsidR="00944CFB" w:rsidRDefault="00E83078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1 300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>,00 – выплаты членам профсоюзных организаций;</w:t>
            </w:r>
          </w:p>
          <w:p w:rsidR="00944CFB" w:rsidRDefault="00E83078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76 877,38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 xml:space="preserve"> – доход от вкладов в банках и иных кред. орган-ях;</w:t>
            </w:r>
          </w:p>
          <w:p w:rsidR="00E0302C" w:rsidRDefault="00E83078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50 726,74</w:t>
            </w:r>
            <w:r w:rsidR="00E0302C">
              <w:rPr>
                <w:rFonts w:ascii="Times New Roman" w:hAnsi="Times New Roman" w:cs="Times New Roman"/>
                <w:sz w:val="16"/>
                <w:szCs w:val="16"/>
              </w:rPr>
              <w:t>- выплата по листу нетрудоспособности за счет ФСС;</w:t>
            </w:r>
          </w:p>
          <w:p w:rsidR="00944CFB" w:rsidRDefault="00E83078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9,38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социальное пособие на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погребение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944CFB" w:rsidRDefault="00E83078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38 300</w:t>
            </w:r>
            <w:r w:rsidR="00944CFB">
              <w:rPr>
                <w:rFonts w:ascii="Times New Roman" w:hAnsi="Times New Roman" w:cs="Times New Roman"/>
                <w:sz w:val="16"/>
                <w:szCs w:val="16"/>
              </w:rPr>
              <w:t xml:space="preserve">,00 – </w:t>
            </w:r>
            <w:bookmarkStart w:id="0" w:name="_GoBack"/>
            <w:bookmarkEnd w:id="0"/>
            <w:r w:rsidR="008E52B7">
              <w:rPr>
                <w:rFonts w:ascii="Times New Roman" w:hAnsi="Times New Roman" w:cs="Times New Roman"/>
                <w:sz w:val="16"/>
                <w:szCs w:val="16"/>
              </w:rPr>
              <w:t>денежные средства, поступившие от родственников и третьих лиц на похороны мамы</w:t>
            </w:r>
          </w:p>
          <w:p w:rsidR="00944CFB" w:rsidRPr="00C64463" w:rsidRDefault="00944CFB" w:rsidP="001C66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944CFB" w:rsidRPr="0063467F" w:rsidTr="00B112AD">
        <w:trPr>
          <w:trHeight w:val="112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 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44CFB" w:rsidRPr="0063467F" w:rsidRDefault="00944CFB" w:rsidP="008A5F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44CFB" w:rsidRPr="0063467F" w:rsidRDefault="00944CFB" w:rsidP="008A5F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4CFB" w:rsidRPr="0063467F" w:rsidTr="00B112AD">
        <w:trPr>
          <w:trHeight w:val="370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 w:rsidP="00017B35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494B0D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Default="00944CFB" w:rsidP="001C66D1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CFB" w:rsidRPr="0063467F" w:rsidRDefault="00944CFB" w:rsidP="001C66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CFB" w:rsidRPr="0063467F" w:rsidRDefault="00944CF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7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944CFB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C64463" w:rsidRDefault="00D4650F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969 944,11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94B0D" w:rsidRPr="0063467F" w:rsidTr="00C1195E">
        <w:trPr>
          <w:trHeight w:val="43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D4650F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248,01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8361BD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31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B403FE">
        <w:trPr>
          <w:trHeight w:val="300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494B0D" w:rsidRPr="0063467F" w:rsidTr="00944CFB">
        <w:trPr>
          <w:trHeight w:val="285"/>
        </w:trPr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46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866B17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6B17">
              <w:rPr>
                <w:rFonts w:ascii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53,9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B0D" w:rsidRPr="00494B0D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4B0D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4B0D" w:rsidRPr="0063467F" w:rsidRDefault="00944CFB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63467F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-</w:t>
            </w:r>
          </w:p>
        </w:tc>
      </w:tr>
      <w:tr w:rsidR="00494B0D" w:rsidRPr="0063467F" w:rsidTr="009B75BC">
        <w:trPr>
          <w:trHeight w:val="330"/>
        </w:trPr>
        <w:tc>
          <w:tcPr>
            <w:tcW w:w="4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ind w:left="-142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Земельный участок</w:t>
            </w:r>
            <w:r w:rsidR="000B58A6" w:rsidRPr="000B58A6">
              <w:rPr>
                <w:rFonts w:ascii="Times New Roman" w:hAnsi="Times New Roman" w:cs="Times New Roman"/>
                <w:sz w:val="16"/>
                <w:szCs w:val="16"/>
              </w:rPr>
              <w:t>(под домовладением (группа 2))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494B0D"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Общая долевая (1/5)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777,0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B0D" w:rsidRPr="0063467F" w:rsidRDefault="00494B0D" w:rsidP="00494B0D">
            <w:pPr>
              <w:jc w:val="center"/>
              <w:rPr>
                <w:rStyle w:val="a6"/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footnoteRef/>
      </w:r>
      <w:r w:rsidRPr="0063467F"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2B52C3" w:rsidRPr="0063467F" w:rsidRDefault="002B52C3" w:rsidP="002B52C3">
      <w:pPr>
        <w:pStyle w:val="a3"/>
        <w:ind w:firstLine="709"/>
        <w:jc w:val="both"/>
      </w:pPr>
      <w:r w:rsidRPr="0063467F">
        <w:rPr>
          <w:rStyle w:val="a5"/>
        </w:rPr>
        <w:t>2</w:t>
      </w:r>
      <w:r w:rsidRPr="0063467F">
        <w:t xml:space="preserve">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5A1403" w:rsidRPr="0063467F" w:rsidRDefault="005A1403">
      <w:pPr>
        <w:rPr>
          <w:rFonts w:ascii="Times New Roman" w:hAnsi="Times New Roman" w:cs="Times New Roman"/>
        </w:rPr>
      </w:pPr>
    </w:p>
    <w:sectPr w:rsidR="005A1403" w:rsidRPr="0063467F" w:rsidSect="002B52C3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52C3"/>
    <w:rsid w:val="000B4F26"/>
    <w:rsid w:val="000B58A6"/>
    <w:rsid w:val="00105439"/>
    <w:rsid w:val="001628BE"/>
    <w:rsid w:val="00193439"/>
    <w:rsid w:val="0019698E"/>
    <w:rsid w:val="001C66D1"/>
    <w:rsid w:val="00201F61"/>
    <w:rsid w:val="002B52C3"/>
    <w:rsid w:val="002C72C5"/>
    <w:rsid w:val="003712FC"/>
    <w:rsid w:val="003F3407"/>
    <w:rsid w:val="00494B0D"/>
    <w:rsid w:val="004B1833"/>
    <w:rsid w:val="0053006A"/>
    <w:rsid w:val="005A1403"/>
    <w:rsid w:val="005C6765"/>
    <w:rsid w:val="0063467F"/>
    <w:rsid w:val="00645564"/>
    <w:rsid w:val="00665D51"/>
    <w:rsid w:val="006C0EDB"/>
    <w:rsid w:val="007709DA"/>
    <w:rsid w:val="00866B17"/>
    <w:rsid w:val="008A5FB3"/>
    <w:rsid w:val="008E52B7"/>
    <w:rsid w:val="00944CFB"/>
    <w:rsid w:val="00AA0D61"/>
    <w:rsid w:val="00B714B2"/>
    <w:rsid w:val="00C26636"/>
    <w:rsid w:val="00C36B5A"/>
    <w:rsid w:val="00C64463"/>
    <w:rsid w:val="00D4650F"/>
    <w:rsid w:val="00D94EF4"/>
    <w:rsid w:val="00E0302C"/>
    <w:rsid w:val="00E83078"/>
    <w:rsid w:val="00F52098"/>
    <w:rsid w:val="00FF7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B52C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B52C3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2B52C3"/>
    <w:rPr>
      <w:vertAlign w:val="superscript"/>
    </w:rPr>
  </w:style>
  <w:style w:type="character" w:styleId="a6">
    <w:name w:val="Strong"/>
    <w:basedOn w:val="a0"/>
    <w:uiPriority w:val="99"/>
    <w:qFormat/>
    <w:rsid w:val="002B52C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30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300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0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Cчетная палата</dc:creator>
  <cp:keywords/>
  <dc:description/>
  <cp:lastModifiedBy>Kasatkina</cp:lastModifiedBy>
  <cp:revision>10</cp:revision>
  <cp:lastPrinted>2023-04-28T11:38:00Z</cp:lastPrinted>
  <dcterms:created xsi:type="dcterms:W3CDTF">2019-08-06T06:13:00Z</dcterms:created>
  <dcterms:modified xsi:type="dcterms:W3CDTF">2023-04-28T11:39:00Z</dcterms:modified>
</cp:coreProperties>
</file>