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339F" w14:textId="7934219A" w:rsidR="00D556C0" w:rsidRPr="002E0B97" w:rsidRDefault="002E0B97" w:rsidP="002E0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97">
        <w:rPr>
          <w:rFonts w:ascii="Times New Roman" w:hAnsi="Times New Roman" w:cs="Times New Roman"/>
          <w:b/>
          <w:sz w:val="24"/>
          <w:szCs w:val="24"/>
        </w:rPr>
        <w:t>Обобщенная информация</w:t>
      </w:r>
    </w:p>
    <w:p w14:paraId="5FFA05AF" w14:textId="7F22D38A" w:rsidR="002E0B97" w:rsidRPr="002E0B97" w:rsidRDefault="009F4AAC" w:rsidP="002E0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E0B97" w:rsidRPr="002E0B97">
        <w:rPr>
          <w:rFonts w:ascii="Times New Roman" w:hAnsi="Times New Roman" w:cs="Times New Roman"/>
          <w:b/>
          <w:sz w:val="24"/>
          <w:szCs w:val="24"/>
        </w:rPr>
        <w:t xml:space="preserve">б исполнении (о ненадлежащем исполнении) депутатами Совета депутатов поселения </w:t>
      </w:r>
      <w:proofErr w:type="spellStart"/>
      <w:r w:rsidR="002E0B97" w:rsidRPr="002E0B97">
        <w:rPr>
          <w:rFonts w:ascii="Times New Roman" w:hAnsi="Times New Roman" w:cs="Times New Roman"/>
          <w:b/>
          <w:sz w:val="24"/>
          <w:szCs w:val="24"/>
        </w:rPr>
        <w:t>Кокошкино</w:t>
      </w:r>
      <w:proofErr w:type="spellEnd"/>
    </w:p>
    <w:p w14:paraId="3D2430AF" w14:textId="6B319705" w:rsidR="002E0B97" w:rsidRPr="002E0B97" w:rsidRDefault="009F4AAC" w:rsidP="002E0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E0B97" w:rsidRPr="002E0B97">
        <w:rPr>
          <w:rFonts w:ascii="Times New Roman" w:hAnsi="Times New Roman" w:cs="Times New Roman"/>
          <w:b/>
          <w:sz w:val="24"/>
          <w:szCs w:val="24"/>
        </w:rPr>
        <w:t xml:space="preserve">бязанности представить сведения о доходах, расходах, об </w:t>
      </w:r>
      <w:r w:rsidR="00D27935">
        <w:rPr>
          <w:rFonts w:ascii="Times New Roman" w:hAnsi="Times New Roman" w:cs="Times New Roman"/>
          <w:b/>
          <w:sz w:val="24"/>
          <w:szCs w:val="24"/>
        </w:rPr>
        <w:t>и</w:t>
      </w:r>
      <w:r w:rsidR="002E0B97" w:rsidRPr="002E0B97">
        <w:rPr>
          <w:rFonts w:ascii="Times New Roman" w:hAnsi="Times New Roman" w:cs="Times New Roman"/>
          <w:b/>
          <w:sz w:val="24"/>
          <w:szCs w:val="24"/>
        </w:rPr>
        <w:t>м</w:t>
      </w:r>
      <w:r w:rsidR="00D27935">
        <w:rPr>
          <w:rFonts w:ascii="Times New Roman" w:hAnsi="Times New Roman" w:cs="Times New Roman"/>
          <w:b/>
          <w:sz w:val="24"/>
          <w:szCs w:val="24"/>
        </w:rPr>
        <w:t>у</w:t>
      </w:r>
      <w:r w:rsidR="002E0B97" w:rsidRPr="002E0B97">
        <w:rPr>
          <w:rFonts w:ascii="Times New Roman" w:hAnsi="Times New Roman" w:cs="Times New Roman"/>
          <w:b/>
          <w:sz w:val="24"/>
          <w:szCs w:val="24"/>
        </w:rPr>
        <w:t>ществе и обязательствах имущественного характера</w:t>
      </w:r>
    </w:p>
    <w:p w14:paraId="0AC3EA7A" w14:textId="1906F435" w:rsidR="002E0B97" w:rsidRPr="002E0B97" w:rsidRDefault="002E0B97">
      <w:pPr>
        <w:rPr>
          <w:rFonts w:ascii="Times New Roman" w:hAnsi="Times New Roman" w:cs="Times New Roman"/>
          <w:sz w:val="24"/>
          <w:szCs w:val="24"/>
        </w:rPr>
      </w:pPr>
    </w:p>
    <w:p w14:paraId="3AD35D56" w14:textId="58756B62" w:rsidR="002E0B97" w:rsidRPr="002E0B97" w:rsidRDefault="002E0B97" w:rsidP="009F4A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E0B97">
        <w:rPr>
          <w:rFonts w:ascii="Times New Roman" w:hAnsi="Times New Roman" w:cs="Times New Roman"/>
          <w:sz w:val="24"/>
          <w:szCs w:val="24"/>
        </w:rPr>
        <w:t xml:space="preserve">Численность депутатов, установленная Уставом поселения </w:t>
      </w:r>
      <w:proofErr w:type="spellStart"/>
      <w:r w:rsidRPr="002E0B97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Pr="002E0B97">
        <w:rPr>
          <w:rFonts w:ascii="Times New Roman" w:hAnsi="Times New Roman" w:cs="Times New Roman"/>
          <w:sz w:val="24"/>
          <w:szCs w:val="24"/>
        </w:rPr>
        <w:t xml:space="preserve"> – 9.</w:t>
      </w:r>
    </w:p>
    <w:p w14:paraId="2BA57E8C" w14:textId="49C16FE8" w:rsidR="002E0B97" w:rsidRPr="002E0B97" w:rsidRDefault="002E0B97" w:rsidP="009F4A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E0B97">
        <w:rPr>
          <w:rFonts w:ascii="Times New Roman" w:hAnsi="Times New Roman" w:cs="Times New Roman"/>
          <w:sz w:val="24"/>
          <w:szCs w:val="24"/>
        </w:rPr>
        <w:t>Численность депутатов по состоянию на 31 декабря 2022 г. – 8.</w:t>
      </w:r>
    </w:p>
    <w:p w14:paraId="1CEF0474" w14:textId="7D5FE2AD" w:rsidR="002E0B97" w:rsidRDefault="002E0B97" w:rsidP="009F4A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E0B97">
        <w:rPr>
          <w:rFonts w:ascii="Times New Roman" w:hAnsi="Times New Roman" w:cs="Times New Roman"/>
          <w:sz w:val="24"/>
          <w:szCs w:val="24"/>
        </w:rPr>
        <w:t>Численность депутатов по состоянию на дату окончания срока представления сведений о доходах, расходах, об имуществе и обязательствах имущественного характера или направления уведомлений о несовершении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- 8.</w:t>
      </w:r>
    </w:p>
    <w:p w14:paraId="6287FD28" w14:textId="77777777" w:rsidR="00D27935" w:rsidRDefault="00D27935" w:rsidP="002E0B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E0B97" w14:paraId="5315E532" w14:textId="77777777" w:rsidTr="007C57BF">
        <w:tc>
          <w:tcPr>
            <w:tcW w:w="5824" w:type="dxa"/>
            <w:gridSpan w:val="2"/>
          </w:tcPr>
          <w:p w14:paraId="3DB2E410" w14:textId="62604CF6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депутатов, осуществляющих свои полномочия на постоянной основе</w:t>
            </w:r>
          </w:p>
        </w:tc>
        <w:tc>
          <w:tcPr>
            <w:tcW w:w="8736" w:type="dxa"/>
            <w:gridSpan w:val="3"/>
          </w:tcPr>
          <w:p w14:paraId="1800003D" w14:textId="5B42A4DD" w:rsidR="002E0B97" w:rsidRDefault="002E0B97" w:rsidP="002E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депутатов, осуществляющих свои полномочия на непостоянной основе</w:t>
            </w:r>
          </w:p>
        </w:tc>
      </w:tr>
      <w:tr w:rsidR="002E0B97" w14:paraId="79846331" w14:textId="77777777" w:rsidTr="00A2202B">
        <w:tc>
          <w:tcPr>
            <w:tcW w:w="5824" w:type="dxa"/>
            <w:gridSpan w:val="2"/>
          </w:tcPr>
          <w:p w14:paraId="3B941111" w14:textId="26BB8EC0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6" w:type="dxa"/>
            <w:gridSpan w:val="3"/>
          </w:tcPr>
          <w:p w14:paraId="770798F8" w14:textId="046014C6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0B97" w14:paraId="2BA75194" w14:textId="77777777" w:rsidTr="002E0B97">
        <w:tc>
          <w:tcPr>
            <w:tcW w:w="2912" w:type="dxa"/>
          </w:tcPr>
          <w:p w14:paraId="66DE4DCD" w14:textId="473DF562" w:rsidR="002E0B97" w:rsidRDefault="00D27935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B97">
              <w:rPr>
                <w:rFonts w:ascii="Times New Roman" w:hAnsi="Times New Roman" w:cs="Times New Roman"/>
                <w:sz w:val="24"/>
                <w:szCs w:val="24"/>
              </w:rPr>
              <w:t>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912" w:type="dxa"/>
          </w:tcPr>
          <w:p w14:paraId="795BAD2D" w14:textId="04B58ECF" w:rsidR="002E0B97" w:rsidRDefault="00D27935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0767">
              <w:rPr>
                <w:rFonts w:ascii="Times New Roman" w:hAnsi="Times New Roman" w:cs="Times New Roman"/>
                <w:sz w:val="24"/>
                <w:szCs w:val="24"/>
              </w:rPr>
              <w:t>е п</w:t>
            </w:r>
            <w:r w:rsidR="00DE0767" w:rsidRPr="00DE0767">
              <w:rPr>
                <w:rFonts w:ascii="Times New Roman" w:hAnsi="Times New Roman" w:cs="Times New Roman"/>
                <w:sz w:val="24"/>
                <w:szCs w:val="24"/>
              </w:rPr>
              <w:t>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912" w:type="dxa"/>
          </w:tcPr>
          <w:p w14:paraId="4D0F9347" w14:textId="6D385B35" w:rsidR="002E0B97" w:rsidRDefault="00D27935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7935">
              <w:rPr>
                <w:rFonts w:ascii="Times New Roman" w:hAnsi="Times New Roman" w:cs="Times New Roman"/>
                <w:sz w:val="24"/>
                <w:szCs w:val="24"/>
              </w:rPr>
              <w:t>редставили сведения о доходах, расходах, об имуществе и обязательствах имущественного характера</w:t>
            </w:r>
          </w:p>
        </w:tc>
        <w:tc>
          <w:tcPr>
            <w:tcW w:w="2912" w:type="dxa"/>
          </w:tcPr>
          <w:p w14:paraId="6991F56A" w14:textId="4D396DE8" w:rsidR="002E0B97" w:rsidRDefault="00D27935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направили уведомление о несовершении сделок</w:t>
            </w:r>
          </w:p>
        </w:tc>
        <w:tc>
          <w:tcPr>
            <w:tcW w:w="2912" w:type="dxa"/>
          </w:tcPr>
          <w:p w14:paraId="1F80CF8F" w14:textId="6A3E70F4" w:rsidR="002E0B97" w:rsidRDefault="00D27935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7935">
              <w:rPr>
                <w:rFonts w:ascii="Times New Roman" w:hAnsi="Times New Roman" w:cs="Times New Roman"/>
                <w:sz w:val="24"/>
                <w:szCs w:val="24"/>
              </w:rPr>
              <w:t>е представили сведения о доходах, расходах, об имуществе и обязательствах имущественного характера</w:t>
            </w:r>
          </w:p>
        </w:tc>
      </w:tr>
      <w:tr w:rsidR="002E0B97" w14:paraId="574F5105" w14:textId="77777777" w:rsidTr="002E0B97">
        <w:tc>
          <w:tcPr>
            <w:tcW w:w="2912" w:type="dxa"/>
          </w:tcPr>
          <w:p w14:paraId="4CF1702F" w14:textId="4370A972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6569979C" w14:textId="54215FDE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2" w:type="dxa"/>
          </w:tcPr>
          <w:p w14:paraId="1EEA2207" w14:textId="1F679F3E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14:paraId="17281EAB" w14:textId="6554CDF6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2" w:type="dxa"/>
          </w:tcPr>
          <w:p w14:paraId="792D3B78" w14:textId="016E384D" w:rsidR="002E0B97" w:rsidRDefault="002E0B97" w:rsidP="009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B97" w14:paraId="2B938021" w14:textId="77777777" w:rsidTr="000D2CC3">
        <w:tc>
          <w:tcPr>
            <w:tcW w:w="14560" w:type="dxa"/>
            <w:gridSpan w:val="5"/>
          </w:tcPr>
          <w:p w14:paraId="242E9EEC" w14:textId="62F06A32" w:rsidR="002E0B97" w:rsidRDefault="00D27935" w:rsidP="002E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Обобщенная информация указывается без учета информации о депутате, который замещает должность главы внутригородского муниципального образования в городе Москве.</w:t>
            </w:r>
          </w:p>
        </w:tc>
      </w:tr>
    </w:tbl>
    <w:p w14:paraId="1D32E748" w14:textId="77777777" w:rsidR="002E0B97" w:rsidRPr="002E0B97" w:rsidRDefault="002E0B97" w:rsidP="002E0B9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0B97" w:rsidRPr="002E0B97" w:rsidSect="002E0B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14"/>
    <w:rsid w:val="002E0B97"/>
    <w:rsid w:val="007646E9"/>
    <w:rsid w:val="007C2214"/>
    <w:rsid w:val="009F4AAC"/>
    <w:rsid w:val="00D27935"/>
    <w:rsid w:val="00D556C0"/>
    <w:rsid w:val="00D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B3F4"/>
  <w15:chartTrackingRefBased/>
  <w15:docId w15:val="{B926BF00-4417-4995-9CDC-61B809F2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2023-06-13T06:14:00Z</dcterms:created>
  <dcterms:modified xsi:type="dcterms:W3CDTF">2023-06-13T06:14:00Z</dcterms:modified>
</cp:coreProperties>
</file>