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69" w:rsidRDefault="007A0F69" w:rsidP="007A0F69">
      <w:pPr>
        <w:pStyle w:val="a3"/>
        <w:shd w:val="clear" w:color="auto" w:fill="F2F2F2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</w:rPr>
        <w:t>Сведения о доходах, об имуществе и обязательствах имущественного характера руководителей муниципальных образовательных учреждений  Кольчугинского района, а также их супругов и несовершеннолетних детей</w:t>
      </w:r>
    </w:p>
    <w:p w:rsidR="007A0F69" w:rsidRDefault="007A0F69" w:rsidP="007A0F69">
      <w:pPr>
        <w:pStyle w:val="a3"/>
        <w:shd w:val="clear" w:color="auto" w:fill="F2F2F2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</w:rPr>
        <w:t>за период с 1 января 2022 года по 31 декабря 2022 года</w:t>
      </w:r>
    </w:p>
    <w:tbl>
      <w:tblPr>
        <w:tblW w:w="1530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516"/>
        <w:gridCol w:w="1628"/>
        <w:gridCol w:w="247"/>
        <w:gridCol w:w="3197"/>
        <w:gridCol w:w="103"/>
        <w:gridCol w:w="325"/>
        <w:gridCol w:w="68"/>
        <w:gridCol w:w="154"/>
        <w:gridCol w:w="171"/>
        <w:gridCol w:w="1128"/>
        <w:gridCol w:w="85"/>
        <w:gridCol w:w="1076"/>
        <w:gridCol w:w="51"/>
        <w:gridCol w:w="1996"/>
      </w:tblGrid>
      <w:tr w:rsidR="007A0F69" w:rsidTr="007A0F69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Фамилия, инициалы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Общая сумма декларирован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ного годового дохода за 2022 год (руб.)</w:t>
            </w: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  в пользовании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Перечень транспортных средств, при-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надлежащих на  праве соб-ственности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(вид, марка)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Вид объектов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Площадь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(кв.м.)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Страна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располо-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Родионова Е.А.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№1»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943315,71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 доли)</w:t>
            </w:r>
            <w:bookmarkStart w:id="0" w:name="_GoBack"/>
            <w:bookmarkEnd w:id="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812700,61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Гараж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3.Садовый  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73,7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25,1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Hyundai Greta,2021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Новикова Е.В.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№2»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912634,10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Гараж (собственность, 1/2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45.0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RENO LOGAN, 2012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Захарова О.А.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№4»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948430,59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 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(собственность, 1/12 доли)</w:t>
            </w:r>
            <w:r>
              <w:rPr>
                <w:color w:val="000000"/>
              </w:rPr>
              <w:br/>
              <w:t>3. Гараж (собственность, ½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 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45,6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74,6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24,0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Шкода Rapid, 2020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1034440,00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 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45,6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Дергунов Евгений Владимирович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№5»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874796,80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2.Гараж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Жилое строение(право пользования)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4.Земельный участок(право пользования)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5. Земельный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72,6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18,7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780,0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ХУНДАЙ Солярис,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2011,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Ниссан X- Трэйл, 2007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661802,00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3.Жилое строение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780,0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летняя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летняя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Старостина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Светлана Викторовна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№6»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1071656,38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 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 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1363,0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46,7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hyperlink r:id="rId4" w:tgtFrame="_blank" w:history="1">
              <w:r>
                <w:rPr>
                  <w:rStyle w:val="a5"/>
                  <w:b/>
                  <w:bCs/>
                  <w:color w:val="333333"/>
                </w:rPr>
                <w:t>Suzuki SX4</w:t>
              </w:r>
            </w:hyperlink>
            <w:r>
              <w:rPr>
                <w:rStyle w:val="a4"/>
                <w:color w:val="000000"/>
              </w:rPr>
              <w:t>,</w:t>
            </w:r>
            <w:r>
              <w:rPr>
                <w:color w:val="000000"/>
              </w:rPr>
              <w:t>2014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656479,50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Дачный земельный 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  доли)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Кузнецова Т.В.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«Средняя школа №7»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1041652,27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Земельный участок (собственность, ½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802,0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61,2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Петрухина А.И.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«Бавленская средняя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1051867,64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Садовый земельный 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Садовый земельный участок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½  доли)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1385,0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44,5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Андрианов Р.В.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«Макаровская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996402,57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¼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3. Жилой дом 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 Земельный участок (собственность)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43,3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1105,0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Шевроле KLAC,2008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461024,19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¼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СУЗУКИ Ignis,2005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 ¼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 ¼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несовершенно-летняя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Петров С.П.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«Павловская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690115,18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 (общая долевая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2.Земельный участок (общая долевая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 Жилой дом(общая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 1/3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1107,0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539,0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23,6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79,8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Шкода Октавия, 2011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 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2.Земельный участок 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1/3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1107,0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539,0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23,6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79,8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Красных Л.М.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«Завалинская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1067986,27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 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½ доли)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3038,0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31,7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227498,74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 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½  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2.Земля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31,7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1111,0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КИА РИО, 2016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Зинина О.Н.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«Большевист-ская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1200773,25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(индивидуальная 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RENAULT DUSTER,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2014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206311,58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 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5.Гараж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798,0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29,6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Капитонов С.А.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«Новобусин-ская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1024243,72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Киа Соренто,2009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Орехова С.С.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«Литвиновская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1194,98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(общая долевая, ¼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62,6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МАЗДА 3, 2008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272,00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 ½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 1/2)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 1/2)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595,0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29,8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Рудакова В.Ю.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«Стенковская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863490,00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 (собственность 1/3)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(собственность, 1/3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1100,0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Савинова О.В.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«Большекузьминская основная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615408,94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50,7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Шкода Октавия, 2010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Глаголева С.В.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 МБДОУ «Центр развития ребёнка-детский сад №1 «Радость»»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610757,31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 75/100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KIA SPORTAGE, 2012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 1/10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Свежинина Т.В.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 МБДОУ «Детский сад №2 «Сказка»»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828279,47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Hyundai GETZ. 2008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193265,24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Hyundai Tucson,2008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Барановская И.М.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 МБДОУ «Детский сад №4 «Светлячок»»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521986,88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1/100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2.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 долевая ½ доли)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59,3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770895,00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(общая 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21/100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 долевая ½ доли)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59,3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ВАЗ 212300, 2008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Кузнецова С.Н.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№5 «Колокольчик»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808342,52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  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132,0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1806,0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232,8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грузовой: ИСУЗУ NQR 71, 2007г.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581576,81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1806,0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232,8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KIA QLE SPORTAGE. 2019г.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Сергеева Л.В.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МБДОУ «Детский сад </w:t>
            </w:r>
            <w:r>
              <w:rPr>
                <w:color w:val="000000"/>
              </w:rPr>
              <w:lastRenderedPageBreak/>
              <w:t>№6»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547035,52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(общедолевая собственность, 1/3 </w:t>
            </w:r>
            <w:r>
              <w:rPr>
                <w:color w:val="000000"/>
              </w:rPr>
              <w:lastRenderedPageBreak/>
              <w:t>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(общедолевая собственность, 1/3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 Квартира 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 Квартира (индивидуальная)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80,4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794,0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56,3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 xml:space="preserve">Автомобиль легковой: RENAULT </w:t>
            </w:r>
            <w:r>
              <w:rPr>
                <w:color w:val="000000"/>
              </w:rPr>
              <w:lastRenderedPageBreak/>
              <w:t>LOGAN, 2016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559564,82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42,8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Иванова Л.С.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№7»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539979,44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(пользование)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КИА РИО, 2016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1053704,31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летняя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(пользование)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(пользование)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Малова Н.М.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№8»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667043,38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1/3 доли)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несовершенно-летний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 1/3 доли)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Трофимова Е.В.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№10 «Радуга»»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755560,18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 1/2 доли)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 доли)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ФОЛЬКСВАГЕН Тигуан,2016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Мохова Г.В.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 МБДОУ «Центр развития ребенка-детский сад №12 «Родничок»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759726,19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737104,18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1/4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3.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 Гараж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5.Жилой дом(собственность)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23,0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61,0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39,0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24,0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155,0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Автомобиль легковой: HYUNDAI           ix-35, 2014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Адамова Н.В.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№14 «Цветик-семицветик»»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589772,96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 (пользование)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52,0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КИА СПОРТАЖ, 2017,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Хундай IX35,2010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420000,00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 HYUNDAI TUCSON,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2006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Ефремова Н.М.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№15 «Пчёлка»»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586907,22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1/2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Журдани Е.А.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 МБДОУ «Центр развития ребенка-детский сад №16 «Золотой ключик»»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1448991,28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(общедолевая собственность 1/2)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Рено Дастер,2022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1039,21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(общедолевая собственность 1/2)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Андрианова С.Е.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№18»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451792,00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участок(индивидуальная 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дом(индивидуальная 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1709,0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420000,0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1.Квартира(собственность1/2 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дом(фактическое предоставление)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Земельный участок(фактическое предоставление)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1709,0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FIAT Albea 178CYN1A, 2011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(фактическое предоставление)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дом(фактическое предоставление)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Земельный участок(фактическое предоставление)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72,5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1709,0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Кирасирова Ю.А.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Заведующий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МБДОУ «Детский сад №19»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560318,61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1.Квартира(безвозмездное 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SUZUKI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SX 4,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2011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240000,00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13/15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Квартира (собственность,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1/15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0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Докина Е.А.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МБУДО «ЦВР»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936050,62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 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 Гараж (индивидуальная 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3. Квартира (индивидуальная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(пользование)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5.Садовый дом (индивидуальная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6.Земельный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24.0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36,9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36,6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17,3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578,0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519974,44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 (собственность)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Автомобил: NISSAN – QASHQAI,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2013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Филатова И.В.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МБУ ДО «Детско-юношеская спортивная школа»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800138,97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участок(долевая 4/10)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дом(долевая 4/10)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1201391,83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участок(долевая 4/10доли)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3.Жилой дом(общедолевая 4/10)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4.Дача(индивидуальная)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5.Квартира(общедолевая 1/3)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54,6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15,1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автомобильКИА SLS SPORTAGE SLSLS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участок(долевая 1/10)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дом(долевая 1/10)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участок(долевая 1/10)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дом(долевая 1/10)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20"/>
                <w:szCs w:val="20"/>
              </w:rPr>
            </w:pP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Колесова Е.В.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МБОУ ДОД «СЮТур»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704493,40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(общедолевая,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2/3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Фольксваген Гольф, 2001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Претека Т.В.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Директор МБУ «Комбинат школьного питания»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1040701,59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1.Земельный участок(индивидуальная 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2.Жилой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3.Квартира(индивидуальная собственность)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4.Квартира(общедолевая ½ доли)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1486,0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57,0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64,5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Автомобиль: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Шкода октавия, 2005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ВОЛЬВО 740, 1990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Москвич ИЖ-27156,1989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Гуреев Д.В.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Начальник МКУ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«Хозяйственно-эксплуатаци-             онная контора»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400040,21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1.Жилой дом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(общедолевая 5/100)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(общедолевая 1/9)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3.Земельный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4.Земельный участок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5.Квартира(общедолевая 1/6)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6.Квартира(общедолевая 1/3)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7.Гараж(индивидуальная)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8.Гараж(индивидуальная)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64,9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427,0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31,0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56,9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64,9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19,8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20,58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1501786,82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1.Квартира(индивидуальная)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2.Квартира(общедолевая 1/3)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30,0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64,9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Автомобиль Пежо 107, 2013 г.</w:t>
            </w:r>
          </w:p>
        </w:tc>
      </w:tr>
      <w:tr w:rsidR="007A0F69" w:rsidTr="007A0F69">
        <w:trPr>
          <w:tblCellSpacing w:w="0" w:type="dxa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color w:val="000000"/>
              </w:rPr>
              <w:t>1.Квартира(пользование)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69" w:rsidRDefault="007A0F69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243221" w:rsidRPr="001C34A2" w:rsidRDefault="007A0F69" w:rsidP="001C34A2">
      <w: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2F2F2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0F6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DB57F-8FF3-4875-99FB-AF665442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A0F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7A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ail.ru/redir?q=%D1%81%D1%83%D0%B7%D1%83%D0%BA%D0%B8%20sx4&amp;via_page=1&amp;type=sr&amp;redir=eJxNj0tum1AART3PIFvIBhzz-NOolQAHjI1tKGBsT6wHfpiPH58A4TOLKnVFlRpl0FnnyQoqdQFdQ2kHSY50J-dO7g2rKi8_TCYwve5gekTt9V098bM6rSZ2r2mG3NS8VNPEwD4stYrvmK1R8JywIH3MJGprAT4X-UgOkO2aQhJ6G88117tZ5iCokEAoj-cMgcBvxLiZs6QaWmet7DQ16WPalT3snAhzGeQplM4iz94R_pSwC1AFBOwFttxHwRkYt4bvigZYiLK3ZhZxAEz281LdgKUb6rXINWPd1bX8RCsQtNrgV8Z_35-QOlY5TyBT5uTMxtsGRTQwLOxsD_lxWiw9mcaWgDALo38HFTM5tAjox2SWTRGIVDaLweAhdf_e483hFaqTOkWl8G4V70M8Z_b4oL21nVJgKSHs8bBf8qDCh-1aRr29W7FwXicuVxbyWrTYjaNztTt6eXj58vx9yNPz41XZ0iNACxQAFAP4Efnx8s9F9eN3u_v289fXm09_AfWel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2023-08-31T05:36:00Z</dcterms:modified>
</cp:coreProperties>
</file>