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о среднемесячной заработной плате руководителей, их заместителей и главных  бухгалтеров муниципальных учреждений и муниципальных унитарных предприятий Вязниковского района за 2022 год</w:t>
      </w:r>
    </w:p>
    <w:p>
      <w:pPr>
        <w:pStyle w:val="Normal"/>
        <w:rPr/>
      </w:pPr>
      <w:r>
        <w:rPr/>
      </w:r>
    </w:p>
    <w:tbl>
      <w:tblPr>
        <w:tblStyle w:val="a3"/>
        <w:tblW w:w="1541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93"/>
        <w:gridCol w:w="5185"/>
        <w:gridCol w:w="3259"/>
        <w:gridCol w:w="3970"/>
        <w:gridCol w:w="2410"/>
      </w:tblGrid>
      <w:tr>
        <w:trPr/>
        <w:tc>
          <w:tcPr>
            <w:tcW w:w="59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№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п/п</w:t>
            </w:r>
          </w:p>
        </w:tc>
        <w:tc>
          <w:tcPr>
            <w:tcW w:w="518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Наименование учреждения (предприятия)</w:t>
            </w:r>
          </w:p>
        </w:tc>
        <w:tc>
          <w:tcPr>
            <w:tcW w:w="325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2"/>
              <w:rPr>
                <w:color w:val="000000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Должность</w:t>
            </w:r>
          </w:p>
        </w:tc>
        <w:tc>
          <w:tcPr>
            <w:tcW w:w="39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Фамилия, имя, отчество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Размер среднемесячной заработной платы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(руб.)</w:t>
            </w:r>
          </w:p>
        </w:tc>
      </w:tr>
      <w:tr>
        <w:trPr/>
        <w:tc>
          <w:tcPr>
            <w:tcW w:w="593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1.</w:t>
            </w:r>
          </w:p>
        </w:tc>
        <w:tc>
          <w:tcPr>
            <w:tcW w:w="5185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Муниципальное казенное учреждение «Управление районного хозяйства Вязниковского района Владимирской области»</w:t>
            </w:r>
          </w:p>
        </w:tc>
        <w:tc>
          <w:tcPr>
            <w:tcW w:w="325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начальник</w:t>
            </w:r>
          </w:p>
        </w:tc>
        <w:tc>
          <w:tcPr>
            <w:tcW w:w="39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Жунин Николай Анатольевич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60568,68</w:t>
            </w:r>
          </w:p>
        </w:tc>
      </w:tr>
      <w:tr>
        <w:trPr/>
        <w:tc>
          <w:tcPr>
            <w:tcW w:w="59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518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  <w:kern w:val="0"/>
                <w:sz w:val="28"/>
                <w:szCs w:val="28"/>
                <w:lang w:val="ru-RU" w:bidi="ar-SA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325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заместитель начальника</w:t>
            </w:r>
          </w:p>
        </w:tc>
        <w:tc>
          <w:tcPr>
            <w:tcW w:w="39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Федорова Надежда Евгеньевна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44568,18</w:t>
            </w:r>
          </w:p>
        </w:tc>
      </w:tr>
      <w:tr>
        <w:trPr/>
        <w:tc>
          <w:tcPr>
            <w:tcW w:w="59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518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  <w:kern w:val="0"/>
                <w:sz w:val="28"/>
                <w:szCs w:val="28"/>
                <w:lang w:val="ru-RU" w:bidi="ar-SA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325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заместитель начальника</w:t>
            </w:r>
          </w:p>
        </w:tc>
        <w:tc>
          <w:tcPr>
            <w:tcW w:w="39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Кузьмин Иван Андреевич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(с 01.06.2022 по 19.07.2022)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59377,03</w:t>
            </w:r>
          </w:p>
        </w:tc>
      </w:tr>
      <w:tr>
        <w:trPr/>
        <w:tc>
          <w:tcPr>
            <w:tcW w:w="59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518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  <w:kern w:val="0"/>
                <w:sz w:val="28"/>
                <w:szCs w:val="28"/>
                <w:lang w:val="ru-RU" w:bidi="ar-SA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325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заместитель начальника</w:t>
            </w:r>
          </w:p>
        </w:tc>
        <w:tc>
          <w:tcPr>
            <w:tcW w:w="39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Порошина Валентина Юрьевна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(с 20.07.2022 по 31.12.2022)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56675,91</w:t>
            </w:r>
          </w:p>
        </w:tc>
      </w:tr>
      <w:tr>
        <w:trPr/>
        <w:tc>
          <w:tcPr>
            <w:tcW w:w="593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5185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  <w:kern w:val="0"/>
                <w:sz w:val="28"/>
                <w:szCs w:val="28"/>
                <w:lang w:val="ru-RU" w:bidi="ar-SA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325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заместитель начальника</w:t>
            </w:r>
          </w:p>
        </w:tc>
        <w:tc>
          <w:tcPr>
            <w:tcW w:w="397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Горячкин Валерий Геннадьевич</w:t>
            </w:r>
          </w:p>
        </w:tc>
        <w:tc>
          <w:tcPr>
            <w:tcW w:w="241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43525,35</w:t>
            </w:r>
          </w:p>
        </w:tc>
      </w:tr>
      <w:tr>
        <w:trPr>
          <w:trHeight w:val="966" w:hRule="atLeast"/>
        </w:trPr>
        <w:tc>
          <w:tcPr>
            <w:tcW w:w="59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518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  <w:kern w:val="0"/>
                <w:sz w:val="28"/>
                <w:szCs w:val="28"/>
                <w:lang w:val="ru-RU" w:bidi="ar-SA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325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заведующий отделом бухгалтерского учета и отчетности</w:t>
            </w:r>
          </w:p>
        </w:tc>
        <w:tc>
          <w:tcPr>
            <w:tcW w:w="39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Прихода Ольга Николаевна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  <w:kern w:val="0"/>
                <w:sz w:val="28"/>
                <w:szCs w:val="28"/>
                <w:lang w:val="ru-RU" w:bidi="ar-SA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49405,02</w:t>
            </w:r>
          </w:p>
        </w:tc>
      </w:tr>
      <w:tr>
        <w:trPr/>
        <w:tc>
          <w:tcPr>
            <w:tcW w:w="593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2.</w:t>
            </w:r>
          </w:p>
        </w:tc>
        <w:tc>
          <w:tcPr>
            <w:tcW w:w="5185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Муниципальное казенное учреждение «Земельная палата Вязниковского района Владимирской области»</w:t>
            </w:r>
          </w:p>
        </w:tc>
        <w:tc>
          <w:tcPr>
            <w:tcW w:w="325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директор</w:t>
            </w:r>
          </w:p>
        </w:tc>
        <w:tc>
          <w:tcPr>
            <w:tcW w:w="39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Волков Максим Викторович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53904,05</w:t>
            </w:r>
          </w:p>
        </w:tc>
      </w:tr>
      <w:tr>
        <w:trPr/>
        <w:tc>
          <w:tcPr>
            <w:tcW w:w="59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518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  <w:kern w:val="0"/>
                <w:sz w:val="28"/>
                <w:szCs w:val="28"/>
                <w:lang w:val="ru-RU" w:bidi="ar-SA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325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заместитель директора</w:t>
            </w:r>
          </w:p>
        </w:tc>
        <w:tc>
          <w:tcPr>
            <w:tcW w:w="39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Королева Татьяна Николаевна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42542,52</w:t>
            </w:r>
          </w:p>
        </w:tc>
      </w:tr>
      <w:tr>
        <w:trPr/>
        <w:tc>
          <w:tcPr>
            <w:tcW w:w="59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518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  <w:kern w:val="0"/>
                <w:sz w:val="28"/>
                <w:szCs w:val="28"/>
                <w:lang w:val="ru-RU" w:bidi="ar-SA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325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главный бухгалтер</w:t>
            </w:r>
          </w:p>
        </w:tc>
        <w:tc>
          <w:tcPr>
            <w:tcW w:w="39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Лебедева Татьяна Константиновна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39791,26</w:t>
            </w:r>
          </w:p>
        </w:tc>
      </w:tr>
      <w:tr>
        <w:trPr>
          <w:trHeight w:val="654" w:hRule="atLeast"/>
        </w:trPr>
        <w:tc>
          <w:tcPr>
            <w:tcW w:w="593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3.</w:t>
            </w:r>
          </w:p>
        </w:tc>
        <w:tc>
          <w:tcPr>
            <w:tcW w:w="5185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Муниципальное казенное учреждение Вязниковского района «Управление по делам гражданской обороны и чрезвычайным ситуациям»</w:t>
            </w:r>
          </w:p>
        </w:tc>
        <w:tc>
          <w:tcPr>
            <w:tcW w:w="325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Начальник</w:t>
            </w:r>
          </w:p>
        </w:tc>
        <w:tc>
          <w:tcPr>
            <w:tcW w:w="39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Прихода Николай Викторович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83175,47</w:t>
            </w:r>
          </w:p>
        </w:tc>
      </w:tr>
      <w:tr>
        <w:trPr/>
        <w:tc>
          <w:tcPr>
            <w:tcW w:w="59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  <w:kern w:val="0"/>
                <w:sz w:val="28"/>
                <w:szCs w:val="28"/>
                <w:lang w:val="ru-RU" w:bidi="ar-SA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518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  <w:kern w:val="0"/>
                <w:sz w:val="28"/>
                <w:szCs w:val="28"/>
                <w:lang w:val="ru-RU" w:bidi="ar-SA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325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заместитель начальника</w:t>
            </w:r>
          </w:p>
        </w:tc>
        <w:tc>
          <w:tcPr>
            <w:tcW w:w="39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Маштаков Андрей Владимирович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42048,87</w:t>
            </w:r>
          </w:p>
        </w:tc>
      </w:tr>
      <w:tr>
        <w:trPr/>
        <w:tc>
          <w:tcPr>
            <w:tcW w:w="59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  <w:kern w:val="0"/>
                <w:sz w:val="28"/>
                <w:szCs w:val="28"/>
                <w:lang w:val="ru-RU" w:bidi="ar-SA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518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  <w:kern w:val="0"/>
                <w:sz w:val="28"/>
                <w:szCs w:val="28"/>
                <w:lang w:val="ru-RU" w:bidi="ar-SA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325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заместитель начальника</w:t>
            </w:r>
          </w:p>
        </w:tc>
        <w:tc>
          <w:tcPr>
            <w:tcW w:w="397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Рамазанов Рамиль Дамирович (с 22.12.2022 по 31.12.2022)</w:t>
            </w:r>
          </w:p>
        </w:tc>
        <w:tc>
          <w:tcPr>
            <w:tcW w:w="241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36482,20</w:t>
            </w:r>
          </w:p>
        </w:tc>
      </w:tr>
      <w:tr>
        <w:trPr/>
        <w:tc>
          <w:tcPr>
            <w:tcW w:w="59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  <w:kern w:val="0"/>
                <w:sz w:val="28"/>
                <w:szCs w:val="28"/>
                <w:lang w:val="ru-RU" w:bidi="ar-SA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518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  <w:kern w:val="0"/>
                <w:sz w:val="28"/>
                <w:szCs w:val="28"/>
                <w:lang w:val="ru-RU" w:bidi="ar-SA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325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главный бухгалтер</w:t>
            </w:r>
          </w:p>
        </w:tc>
        <w:tc>
          <w:tcPr>
            <w:tcW w:w="397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Трубицина Ирина Владимировна</w:t>
            </w:r>
          </w:p>
        </w:tc>
        <w:tc>
          <w:tcPr>
            <w:tcW w:w="241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39020,58</w:t>
            </w:r>
          </w:p>
        </w:tc>
      </w:tr>
      <w:tr>
        <w:trPr>
          <w:trHeight w:val="315" w:hRule="atLeast"/>
        </w:trPr>
        <w:tc>
          <w:tcPr>
            <w:tcW w:w="593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4.</w:t>
            </w:r>
          </w:p>
        </w:tc>
        <w:tc>
          <w:tcPr>
            <w:tcW w:w="5185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Муниципальное казенное учреждение «Управление сельского хозяйства Вязниковского района Владимирской области»</w:t>
            </w:r>
          </w:p>
        </w:tc>
        <w:tc>
          <w:tcPr>
            <w:tcW w:w="325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начальник</w:t>
            </w:r>
          </w:p>
        </w:tc>
        <w:tc>
          <w:tcPr>
            <w:tcW w:w="39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Репкин Андрей Владимирович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40826,53</w:t>
            </w:r>
          </w:p>
        </w:tc>
      </w:tr>
      <w:tr>
        <w:trPr/>
        <w:tc>
          <w:tcPr>
            <w:tcW w:w="59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518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  <w:kern w:val="0"/>
                <w:sz w:val="28"/>
                <w:szCs w:val="28"/>
                <w:lang w:val="ru-RU" w:bidi="ar-SA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325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главный бухгалтер</w:t>
            </w:r>
          </w:p>
        </w:tc>
        <w:tc>
          <w:tcPr>
            <w:tcW w:w="39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Каткова Галина Вячеславовна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29571,04</w:t>
            </w:r>
          </w:p>
        </w:tc>
      </w:tr>
      <w:tr>
        <w:trPr>
          <w:trHeight w:val="714" w:hRule="atLeast"/>
        </w:trPr>
        <w:tc>
          <w:tcPr>
            <w:tcW w:w="59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5.</w:t>
            </w:r>
          </w:p>
        </w:tc>
        <w:tc>
          <w:tcPr>
            <w:tcW w:w="518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Муниципальное автономное учреждение муниципального образования Вязниковский район Владимирской области «Центр развития туризма Вязниковского района»</w:t>
            </w:r>
          </w:p>
        </w:tc>
        <w:tc>
          <w:tcPr>
            <w:tcW w:w="325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директор</w:t>
            </w:r>
          </w:p>
        </w:tc>
        <w:tc>
          <w:tcPr>
            <w:tcW w:w="39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Куликов Дмитрий Владимирович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25305,38</w:t>
            </w:r>
          </w:p>
        </w:tc>
      </w:tr>
      <w:tr>
        <w:trPr/>
        <w:tc>
          <w:tcPr>
            <w:tcW w:w="59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6.</w:t>
            </w:r>
          </w:p>
        </w:tc>
        <w:tc>
          <w:tcPr>
            <w:tcW w:w="518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Муниципальное казенное учреждение «Центр поддержки предпринимательства Вязниковского района»</w:t>
            </w:r>
          </w:p>
        </w:tc>
        <w:tc>
          <w:tcPr>
            <w:tcW w:w="325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директор</w:t>
            </w:r>
          </w:p>
        </w:tc>
        <w:tc>
          <w:tcPr>
            <w:tcW w:w="39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Поботкина Ирина Геннадьевна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44164,50</w:t>
            </w:r>
          </w:p>
        </w:tc>
      </w:tr>
      <w:tr>
        <w:trPr>
          <w:trHeight w:val="323" w:hRule="atLeast"/>
        </w:trPr>
        <w:tc>
          <w:tcPr>
            <w:tcW w:w="593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7.</w:t>
            </w:r>
          </w:p>
        </w:tc>
        <w:tc>
          <w:tcPr>
            <w:tcW w:w="5185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Муниципальное автономное учреждение муниципального образования Вязниковский район Владимирской области «Вязники-медиагрупп»</w:t>
            </w:r>
          </w:p>
        </w:tc>
        <w:tc>
          <w:tcPr>
            <w:tcW w:w="325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директор</w:t>
            </w:r>
          </w:p>
        </w:tc>
        <w:tc>
          <w:tcPr>
            <w:tcW w:w="39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Павлов Вячеслав Валерьевич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57432,41</w:t>
            </w:r>
          </w:p>
        </w:tc>
      </w:tr>
      <w:tr>
        <w:trPr>
          <w:trHeight w:val="645" w:hRule="atLeast"/>
        </w:trPr>
        <w:tc>
          <w:tcPr>
            <w:tcW w:w="59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518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25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главный бухгалтер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9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Иванова Екатерина Сергеевна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49191,10</w:t>
            </w:r>
          </w:p>
        </w:tc>
      </w:tr>
      <w:tr>
        <w:trPr>
          <w:trHeight w:val="448" w:hRule="atLeast"/>
        </w:trPr>
        <w:tc>
          <w:tcPr>
            <w:tcW w:w="593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8.</w:t>
            </w:r>
          </w:p>
        </w:tc>
        <w:tc>
          <w:tcPr>
            <w:tcW w:w="5185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Муниципальное унитарное специализированное предприятие Вязниковского района «Ритуал»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25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Директор</w:t>
            </w:r>
          </w:p>
        </w:tc>
        <w:tc>
          <w:tcPr>
            <w:tcW w:w="39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Иванов Вячеслав Евтеевич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(с 01.01.2022 по 11.05.2022)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20980,00</w:t>
            </w:r>
          </w:p>
        </w:tc>
      </w:tr>
      <w:tr>
        <w:trPr/>
        <w:tc>
          <w:tcPr>
            <w:tcW w:w="59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518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25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Директор</w:t>
            </w:r>
          </w:p>
        </w:tc>
        <w:tc>
          <w:tcPr>
            <w:tcW w:w="39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Ганьшин Александр Иванович (с 25.07.2022)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22740,00</w:t>
            </w:r>
          </w:p>
        </w:tc>
      </w:tr>
      <w:tr>
        <w:trPr>
          <w:trHeight w:val="375" w:hRule="atLeast"/>
        </w:trPr>
        <w:tc>
          <w:tcPr>
            <w:tcW w:w="59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518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25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заместитель директора</w:t>
            </w:r>
          </w:p>
        </w:tc>
        <w:tc>
          <w:tcPr>
            <w:tcW w:w="39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Ганьшин Александр Иванович (с 01.01.2022 по 23.07.2022)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25500,00</w:t>
            </w:r>
          </w:p>
        </w:tc>
      </w:tr>
      <w:tr>
        <w:trPr>
          <w:trHeight w:val="425" w:hRule="atLeast"/>
        </w:trPr>
        <w:tc>
          <w:tcPr>
            <w:tcW w:w="593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9.</w:t>
            </w:r>
          </w:p>
        </w:tc>
        <w:tc>
          <w:tcPr>
            <w:tcW w:w="5185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Муниципальное унитарное предприятие Вязниковского района «Фонд»</w:t>
            </w:r>
          </w:p>
        </w:tc>
        <w:tc>
          <w:tcPr>
            <w:tcW w:w="325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директор</w:t>
            </w:r>
          </w:p>
        </w:tc>
        <w:tc>
          <w:tcPr>
            <w:tcW w:w="39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Соловьев Юрий Анатольевич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73781,56</w:t>
            </w:r>
          </w:p>
        </w:tc>
      </w:tr>
      <w:tr>
        <w:trPr>
          <w:trHeight w:val="425" w:hRule="atLeast"/>
        </w:trPr>
        <w:tc>
          <w:tcPr>
            <w:tcW w:w="593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5185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25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заместитель директора</w:t>
            </w:r>
          </w:p>
        </w:tc>
        <w:tc>
          <w:tcPr>
            <w:tcW w:w="397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Богомья Владимир Васильевич</w:t>
            </w:r>
          </w:p>
        </w:tc>
        <w:tc>
          <w:tcPr>
            <w:tcW w:w="241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63492,41</w:t>
            </w:r>
          </w:p>
        </w:tc>
      </w:tr>
      <w:tr>
        <w:trPr>
          <w:trHeight w:val="417" w:hRule="atLeast"/>
        </w:trPr>
        <w:tc>
          <w:tcPr>
            <w:tcW w:w="59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518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25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главный бухгалтер</w:t>
            </w:r>
          </w:p>
        </w:tc>
        <w:tc>
          <w:tcPr>
            <w:tcW w:w="39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Лобанова Людмила Евгеньевна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62295,10</w:t>
            </w:r>
          </w:p>
        </w:tc>
      </w:tr>
      <w:tr>
        <w:trPr/>
        <w:tc>
          <w:tcPr>
            <w:tcW w:w="593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10.</w:t>
            </w:r>
          </w:p>
        </w:tc>
        <w:tc>
          <w:tcPr>
            <w:tcW w:w="5185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Муниципальное унитарное предприятие Вязниковского района «Вязниковский рынок»</w:t>
            </w:r>
          </w:p>
        </w:tc>
        <w:tc>
          <w:tcPr>
            <w:tcW w:w="325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директор</w:t>
            </w:r>
          </w:p>
        </w:tc>
        <w:tc>
          <w:tcPr>
            <w:tcW w:w="39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Северьянов Дмитрий Евгеньевич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  <w:lang w:val="ru-RU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28489,00</w:t>
            </w:r>
          </w:p>
        </w:tc>
      </w:tr>
      <w:tr>
        <w:trPr/>
        <w:tc>
          <w:tcPr>
            <w:tcW w:w="59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518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25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заместитель директора</w:t>
            </w:r>
          </w:p>
        </w:tc>
        <w:tc>
          <w:tcPr>
            <w:tcW w:w="39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Русакова Елена Петровна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28800,00</w:t>
            </w:r>
          </w:p>
        </w:tc>
      </w:tr>
      <w:tr>
        <w:trPr>
          <w:trHeight w:val="654" w:hRule="atLeast"/>
        </w:trPr>
        <w:tc>
          <w:tcPr>
            <w:tcW w:w="593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11.</w:t>
            </w:r>
          </w:p>
        </w:tc>
        <w:tc>
          <w:tcPr>
            <w:tcW w:w="5185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Муниципальное унитарное предприятие банно-прачечный комбинат «Нептун»</w:t>
            </w:r>
          </w:p>
        </w:tc>
        <w:tc>
          <w:tcPr>
            <w:tcW w:w="325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директор</w:t>
            </w:r>
          </w:p>
        </w:tc>
        <w:tc>
          <w:tcPr>
            <w:tcW w:w="39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Володин Юрий Вячеславович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25107,85</w:t>
            </w:r>
          </w:p>
        </w:tc>
      </w:tr>
      <w:tr>
        <w:trPr/>
        <w:tc>
          <w:tcPr>
            <w:tcW w:w="59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518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25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главный бухгалтер</w:t>
            </w:r>
          </w:p>
        </w:tc>
        <w:tc>
          <w:tcPr>
            <w:tcW w:w="39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Гришина Анна Львовна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30144,30</w:t>
            </w:r>
          </w:p>
        </w:tc>
      </w:tr>
      <w:tr>
        <w:trPr>
          <w:trHeight w:val="654" w:hRule="atLeast"/>
        </w:trPr>
        <w:tc>
          <w:tcPr>
            <w:tcW w:w="593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12.</w:t>
            </w:r>
          </w:p>
        </w:tc>
        <w:tc>
          <w:tcPr>
            <w:tcW w:w="5185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Муниципальное унитарное предприятие муниципального образования «Город Вязники» «ЖКС»</w:t>
            </w:r>
          </w:p>
        </w:tc>
        <w:tc>
          <w:tcPr>
            <w:tcW w:w="325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директор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  <w:kern w:val="0"/>
                <w:sz w:val="28"/>
                <w:szCs w:val="28"/>
                <w:lang w:val="ru-RU" w:bidi="ar-SA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39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Трифонов Александр Сергеевич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42517,44</w:t>
            </w:r>
          </w:p>
        </w:tc>
      </w:tr>
      <w:tr>
        <w:trPr/>
        <w:tc>
          <w:tcPr>
            <w:tcW w:w="59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  <w:kern w:val="0"/>
                <w:sz w:val="28"/>
                <w:szCs w:val="28"/>
                <w:lang w:val="ru-RU" w:bidi="ar-SA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518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  <w:kern w:val="0"/>
                <w:sz w:val="28"/>
                <w:szCs w:val="28"/>
                <w:lang w:val="ru-RU" w:bidi="ar-SA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325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главный бухгалтер</w:t>
            </w:r>
          </w:p>
        </w:tc>
        <w:tc>
          <w:tcPr>
            <w:tcW w:w="39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Базанова Жанна Владимировна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37929,34</w:t>
            </w:r>
          </w:p>
        </w:tc>
      </w:tr>
      <w:tr>
        <w:trPr/>
        <w:tc>
          <w:tcPr>
            <w:tcW w:w="593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13.</w:t>
            </w:r>
          </w:p>
        </w:tc>
        <w:tc>
          <w:tcPr>
            <w:tcW w:w="5185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Муниципальное унитарное предприятие муниципального образования Вязниковский район «Проектно-конструкторское бюро»</w:t>
            </w:r>
          </w:p>
        </w:tc>
        <w:tc>
          <w:tcPr>
            <w:tcW w:w="325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директор</w:t>
            </w:r>
          </w:p>
        </w:tc>
        <w:tc>
          <w:tcPr>
            <w:tcW w:w="39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Фомичева Любовь Иосифовна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31627,00</w:t>
            </w:r>
          </w:p>
        </w:tc>
      </w:tr>
      <w:tr>
        <w:trPr/>
        <w:tc>
          <w:tcPr>
            <w:tcW w:w="59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  <w:kern w:val="0"/>
                <w:sz w:val="28"/>
                <w:szCs w:val="28"/>
                <w:lang w:val="ru-RU" w:bidi="ar-SA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518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  <w:kern w:val="0"/>
                <w:sz w:val="28"/>
                <w:szCs w:val="28"/>
                <w:lang w:val="ru-RU" w:bidi="ar-SA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325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главный бухгалтер</w:t>
            </w:r>
          </w:p>
        </w:tc>
        <w:tc>
          <w:tcPr>
            <w:tcW w:w="39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Зимина Надежда Николаевна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28624,00</w:t>
            </w:r>
          </w:p>
        </w:tc>
      </w:tr>
      <w:tr>
        <w:trPr/>
        <w:tc>
          <w:tcPr>
            <w:tcW w:w="593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14.</w:t>
            </w:r>
          </w:p>
        </w:tc>
        <w:tc>
          <w:tcPr>
            <w:tcW w:w="5185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Муниципальное унитарное предприятие Вязниковского района «Горэлектросеть»</w:t>
            </w:r>
          </w:p>
        </w:tc>
        <w:tc>
          <w:tcPr>
            <w:tcW w:w="325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директор</w:t>
            </w:r>
          </w:p>
        </w:tc>
        <w:tc>
          <w:tcPr>
            <w:tcW w:w="39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Осеев Николай Владимирович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28716,00</w:t>
            </w:r>
          </w:p>
        </w:tc>
      </w:tr>
      <w:tr>
        <w:trPr/>
        <w:tc>
          <w:tcPr>
            <w:tcW w:w="59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518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25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главный бухгалтер</w:t>
            </w:r>
          </w:p>
        </w:tc>
        <w:tc>
          <w:tcPr>
            <w:tcW w:w="39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Евсеева Любовь Федоровна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23210,00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  <w:bookmarkStart w:id="0" w:name="_GoBack"/>
      <w:bookmarkEnd w:id="0"/>
    </w:p>
    <w:sectPr>
      <w:headerReference w:type="default" r:id="rId2"/>
      <w:type w:val="nextPage"/>
      <w:pgSz w:orient="landscape" w:w="16838" w:h="11906"/>
      <w:pgMar w:left="1134" w:right="624" w:gutter="0" w:header="709" w:top="766" w:footer="0" w:bottom="851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647969543"/>
    </w:sdtPr>
    <w:sdtContent>
      <w:p>
        <w:pPr>
          <w:pStyle w:val="Style22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  <w:p>
    <w:pPr>
      <w:pStyle w:val="Style22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423e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38687e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Style15" w:customStyle="1">
    <w:name w:val="Нижний колонтитул Знак"/>
    <w:basedOn w:val="DefaultParagraphFont"/>
    <w:uiPriority w:val="99"/>
    <w:semiHidden/>
    <w:qFormat/>
    <w:rsid w:val="0038687e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Style21">
    <w:name w:val="Колонтитул"/>
    <w:basedOn w:val="Normal"/>
    <w:qFormat/>
    <w:pPr/>
    <w:rPr/>
  </w:style>
  <w:style w:type="paragraph" w:styleId="Style22">
    <w:name w:val="Header"/>
    <w:basedOn w:val="Normal"/>
    <w:link w:val="Style14"/>
    <w:uiPriority w:val="99"/>
    <w:unhideWhenUsed/>
    <w:rsid w:val="0038687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3">
    <w:name w:val="Footer"/>
    <w:basedOn w:val="Normal"/>
    <w:link w:val="Style15"/>
    <w:uiPriority w:val="99"/>
    <w:semiHidden/>
    <w:unhideWhenUsed/>
    <w:rsid w:val="0038687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Содержимое таблицы"/>
    <w:basedOn w:val="Normal"/>
    <w:qFormat/>
    <w:pPr>
      <w:widowControl w:val="false"/>
      <w:suppressLineNumbers/>
    </w:pPr>
    <w:rPr/>
  </w:style>
  <w:style w:type="paragraph" w:styleId="Style25">
    <w:name w:val="Заголовок таблицы"/>
    <w:basedOn w:val="Style24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423eb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Application>LibreOffice/7.5.1.2$Windows_X86_64 LibreOffice_project/fcbaee479e84c6cd81291587d2ee68cba099e129</Application>
  <AppVersion>15.0000</AppVersion>
  <Pages>3</Pages>
  <Words>395</Words>
  <Characters>3341</Characters>
  <CharactersWithSpaces>3593</CharactersWithSpaces>
  <Paragraphs>146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2021-05-11T08:29:00Z</dcterms:created>
  <dc:creator>Нефедова Т</dc:creator>
  <dc:description/>
  <dc:language>ru-RU</dc:language>
  <cp:lastModifiedBy/>
  <cp:lastPrinted>2017-05-12T05:09:00Z</cp:lastPrinted>
  <dcterms:modified xsi:type="dcterms:W3CDTF">2023-05-02T16:19:01Z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