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A0D5B9" w14:textId="77777777" w:rsidR="00B0109A" w:rsidRDefault="00DB7220" w:rsidP="00B010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09A">
        <w:rPr>
          <w:rFonts w:ascii="Times New Roman" w:hAnsi="Times New Roman" w:cs="Times New Roman"/>
          <w:b/>
          <w:sz w:val="28"/>
          <w:szCs w:val="28"/>
        </w:rPr>
        <w:t xml:space="preserve">Анализ сведений о доходах, расходах, об имуществе и обязательствах имущественного характера муниципальных служащих и руководителей подведомственных учреждений Администрации муниципального района Куюргазинский район Республики Башкортостан представленных </w:t>
      </w:r>
      <w:r w:rsidR="005073F0" w:rsidRPr="00B0109A">
        <w:rPr>
          <w:rFonts w:ascii="Times New Roman" w:hAnsi="Times New Roman" w:cs="Times New Roman"/>
          <w:b/>
          <w:sz w:val="28"/>
          <w:szCs w:val="28"/>
        </w:rPr>
        <w:t>за</w:t>
      </w:r>
    </w:p>
    <w:p w14:paraId="44B98080" w14:textId="35F358FF" w:rsidR="007F12FB" w:rsidRPr="00B0109A" w:rsidRDefault="005073F0" w:rsidP="00B010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09A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F1E51">
        <w:rPr>
          <w:rFonts w:ascii="Times New Roman" w:hAnsi="Times New Roman" w:cs="Times New Roman"/>
          <w:b/>
          <w:sz w:val="28"/>
          <w:szCs w:val="28"/>
        </w:rPr>
        <w:t>2</w:t>
      </w:r>
      <w:r w:rsidR="00DB7220" w:rsidRPr="00B0109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6CBEBEF9" w14:textId="66742CF2" w:rsidR="009D14B1" w:rsidRDefault="00DB7220" w:rsidP="004722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09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0109A">
        <w:rPr>
          <w:rFonts w:ascii="Times New Roman" w:hAnsi="Times New Roman" w:cs="Times New Roman"/>
          <w:sz w:val="28"/>
          <w:szCs w:val="28"/>
        </w:rPr>
        <w:t>В соответствии с Федеральными з</w:t>
      </w:r>
      <w:r w:rsidR="00640D60" w:rsidRPr="00B0109A">
        <w:rPr>
          <w:rFonts w:ascii="Times New Roman" w:hAnsi="Times New Roman" w:cs="Times New Roman"/>
          <w:sz w:val="28"/>
          <w:szCs w:val="28"/>
        </w:rPr>
        <w:t>аконами от 25.12.2008 №273-ФЗ «</w:t>
      </w:r>
      <w:r w:rsidRPr="00B0109A">
        <w:rPr>
          <w:rFonts w:ascii="Times New Roman" w:hAnsi="Times New Roman" w:cs="Times New Roman"/>
          <w:sz w:val="28"/>
          <w:szCs w:val="28"/>
        </w:rPr>
        <w:t>О противодействии кор</w:t>
      </w:r>
      <w:r w:rsidR="00640D60" w:rsidRPr="00B0109A">
        <w:rPr>
          <w:rFonts w:ascii="Times New Roman" w:hAnsi="Times New Roman" w:cs="Times New Roman"/>
          <w:sz w:val="28"/>
          <w:szCs w:val="28"/>
        </w:rPr>
        <w:t>рупции», от 02.03.2007 №25-ФЗ «О м</w:t>
      </w:r>
      <w:r w:rsidRPr="00B0109A">
        <w:rPr>
          <w:rFonts w:ascii="Times New Roman" w:hAnsi="Times New Roman" w:cs="Times New Roman"/>
          <w:sz w:val="28"/>
          <w:szCs w:val="28"/>
        </w:rPr>
        <w:t>униципальной службе в Российской Федерации», законом Республики Башкор</w:t>
      </w:r>
      <w:r w:rsidR="00D9746D" w:rsidRPr="00B0109A">
        <w:rPr>
          <w:rFonts w:ascii="Times New Roman" w:hAnsi="Times New Roman" w:cs="Times New Roman"/>
          <w:sz w:val="28"/>
          <w:szCs w:val="28"/>
        </w:rPr>
        <w:t>тостан от 16.07.2007 №453- з  «</w:t>
      </w:r>
      <w:r w:rsidRPr="00B0109A">
        <w:rPr>
          <w:rFonts w:ascii="Times New Roman" w:hAnsi="Times New Roman" w:cs="Times New Roman"/>
          <w:sz w:val="28"/>
          <w:szCs w:val="28"/>
        </w:rPr>
        <w:t>О муниципальной службе в Республике Башкортостан» сведения о доходах предоставляются по форме справки о доходах, расходах, об имуществе и обязательствах имущественного характера, утвержденной Указом Президента Российской Федерации от 23.06.2014 №460, с использованием специального</w:t>
      </w:r>
      <w:proofErr w:type="gramEnd"/>
      <w:r w:rsidRPr="00B010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109A">
        <w:rPr>
          <w:rFonts w:ascii="Times New Roman" w:hAnsi="Times New Roman" w:cs="Times New Roman"/>
          <w:sz w:val="28"/>
          <w:szCs w:val="28"/>
        </w:rPr>
        <w:t xml:space="preserve">программного обеспечения «Справки БК», размещенного на официальном сайте Президента Российской Федерации </w:t>
      </w:r>
      <w:hyperlink r:id="rId5" w:history="1">
        <w:r w:rsidR="00016720" w:rsidRPr="00B0109A">
          <w:rPr>
            <w:rStyle w:val="a3"/>
            <w:rFonts w:ascii="Times New Roman" w:hAnsi="Times New Roman" w:cs="Times New Roman"/>
            <w:sz w:val="28"/>
            <w:szCs w:val="28"/>
          </w:rPr>
          <w:t>http://www.kremlin.ru/search?query=справки+бк</w:t>
        </w:r>
      </w:hyperlink>
      <w:r w:rsidR="00016720" w:rsidRPr="00B0109A">
        <w:rPr>
          <w:rFonts w:ascii="Times New Roman" w:hAnsi="Times New Roman" w:cs="Times New Roman"/>
          <w:sz w:val="28"/>
          <w:szCs w:val="28"/>
        </w:rPr>
        <w:t xml:space="preserve">, а также на Федеральном портале управленческих кадров </w:t>
      </w:r>
      <w:hyperlink r:id="rId6" w:history="1">
        <w:r w:rsidR="00016720" w:rsidRPr="00B0109A">
          <w:rPr>
            <w:rStyle w:val="a3"/>
            <w:rFonts w:ascii="Times New Roman" w:hAnsi="Times New Roman" w:cs="Times New Roman"/>
            <w:sz w:val="28"/>
            <w:szCs w:val="28"/>
          </w:rPr>
          <w:t>https://gossluzhba.gov.ru/</w:t>
        </w:r>
      </w:hyperlink>
      <w:r w:rsidR="00016720" w:rsidRPr="00B0109A">
        <w:rPr>
          <w:rFonts w:ascii="Times New Roman" w:hAnsi="Times New Roman" w:cs="Times New Roman"/>
          <w:sz w:val="28"/>
          <w:szCs w:val="28"/>
        </w:rPr>
        <w:t>.</w:t>
      </w:r>
      <w:r w:rsidR="00016720" w:rsidRPr="00B0109A">
        <w:rPr>
          <w:rFonts w:ascii="Times New Roman" w:hAnsi="Times New Roman" w:cs="Times New Roman"/>
          <w:sz w:val="28"/>
          <w:szCs w:val="28"/>
        </w:rPr>
        <w:tab/>
      </w:r>
      <w:r w:rsidR="00016720" w:rsidRPr="00B0109A">
        <w:rPr>
          <w:rFonts w:ascii="Times New Roman" w:hAnsi="Times New Roman" w:cs="Times New Roman"/>
          <w:sz w:val="28"/>
          <w:szCs w:val="28"/>
        </w:rPr>
        <w:tab/>
      </w:r>
      <w:r w:rsidR="00016720" w:rsidRPr="00B0109A">
        <w:rPr>
          <w:rFonts w:ascii="Times New Roman" w:hAnsi="Times New Roman" w:cs="Times New Roman"/>
          <w:sz w:val="28"/>
          <w:szCs w:val="28"/>
        </w:rPr>
        <w:tab/>
      </w:r>
      <w:r w:rsidR="00016720" w:rsidRPr="00B0109A">
        <w:rPr>
          <w:rFonts w:ascii="Times New Roman" w:hAnsi="Times New Roman" w:cs="Times New Roman"/>
          <w:sz w:val="28"/>
          <w:szCs w:val="28"/>
        </w:rPr>
        <w:tab/>
      </w:r>
      <w:r w:rsidR="00016720" w:rsidRPr="00B0109A">
        <w:rPr>
          <w:rFonts w:ascii="Times New Roman" w:hAnsi="Times New Roman" w:cs="Times New Roman"/>
          <w:sz w:val="28"/>
          <w:szCs w:val="28"/>
        </w:rPr>
        <w:tab/>
        <w:t>При заполнении справок о доходах все</w:t>
      </w:r>
      <w:r w:rsidR="009D14B1">
        <w:rPr>
          <w:rFonts w:ascii="Times New Roman" w:hAnsi="Times New Roman" w:cs="Times New Roman"/>
          <w:sz w:val="28"/>
          <w:szCs w:val="28"/>
        </w:rPr>
        <w:t>м муниципальным служащим</w:t>
      </w:r>
      <w:r w:rsidR="00016720" w:rsidRPr="00B0109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10435232"/>
      <w:r w:rsidR="00016720" w:rsidRPr="00B0109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bookmarkStart w:id="1" w:name="_Hlk110432671"/>
      <w:r w:rsidR="00016720" w:rsidRPr="00B0109A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016720" w:rsidRPr="00B0109A">
        <w:rPr>
          <w:rFonts w:ascii="Times New Roman" w:hAnsi="Times New Roman" w:cs="Times New Roman"/>
          <w:sz w:val="28"/>
          <w:szCs w:val="28"/>
        </w:rPr>
        <w:t>Куюргазинский</w:t>
      </w:r>
      <w:proofErr w:type="spellEnd"/>
      <w:r w:rsidR="00016720" w:rsidRPr="00B0109A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bookmarkEnd w:id="1"/>
      <w:r w:rsidR="00307DC8">
        <w:rPr>
          <w:rFonts w:ascii="Times New Roman" w:hAnsi="Times New Roman" w:cs="Times New Roman"/>
          <w:sz w:val="28"/>
          <w:szCs w:val="28"/>
        </w:rPr>
        <w:t xml:space="preserve"> и руководителям муниципальных учреждений</w:t>
      </w:r>
      <w:r w:rsidR="00016720" w:rsidRPr="00B0109A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307DC8">
        <w:rPr>
          <w:rFonts w:ascii="Times New Roman" w:hAnsi="Times New Roman" w:cs="Times New Roman"/>
          <w:sz w:val="28"/>
          <w:szCs w:val="28"/>
        </w:rPr>
        <w:t>исходящим письмом от 30.01.2023 №202</w:t>
      </w:r>
      <w:r w:rsidR="00E46B23">
        <w:rPr>
          <w:rFonts w:ascii="Times New Roman" w:hAnsi="Times New Roman" w:cs="Times New Roman"/>
          <w:sz w:val="28"/>
          <w:szCs w:val="28"/>
        </w:rPr>
        <w:t>-Исх.</w:t>
      </w:r>
      <w:r w:rsidR="00307DC8">
        <w:rPr>
          <w:rFonts w:ascii="Times New Roman" w:hAnsi="Times New Roman" w:cs="Times New Roman"/>
          <w:sz w:val="28"/>
          <w:szCs w:val="28"/>
        </w:rPr>
        <w:t>, 203</w:t>
      </w:r>
      <w:r w:rsidR="00E46B23">
        <w:rPr>
          <w:rFonts w:ascii="Times New Roman" w:hAnsi="Times New Roman" w:cs="Times New Roman"/>
          <w:sz w:val="28"/>
          <w:szCs w:val="28"/>
        </w:rPr>
        <w:t xml:space="preserve">-Исх. </w:t>
      </w:r>
      <w:r w:rsidR="009D14B1">
        <w:rPr>
          <w:rFonts w:ascii="Times New Roman" w:hAnsi="Times New Roman" w:cs="Times New Roman"/>
          <w:sz w:val="28"/>
          <w:szCs w:val="28"/>
        </w:rPr>
        <w:t>было рекомендовано руководствоваться</w:t>
      </w:r>
      <w:r w:rsidR="00016720" w:rsidRPr="00B0109A">
        <w:rPr>
          <w:rFonts w:ascii="Times New Roman" w:hAnsi="Times New Roman" w:cs="Times New Roman"/>
          <w:sz w:val="28"/>
          <w:szCs w:val="28"/>
        </w:rPr>
        <w:t xml:space="preserve"> Методическими рекомендациями</w:t>
      </w:r>
      <w:proofErr w:type="gramEnd"/>
      <w:r w:rsidR="00016720" w:rsidRPr="00B0109A">
        <w:rPr>
          <w:rFonts w:ascii="Times New Roman" w:hAnsi="Times New Roman" w:cs="Times New Roman"/>
          <w:sz w:val="28"/>
          <w:szCs w:val="28"/>
        </w:rPr>
        <w:t xml:space="preserve"> по вопросам предоставления сведений </w:t>
      </w:r>
      <w:r w:rsidR="00D9746D" w:rsidRPr="00B0109A">
        <w:rPr>
          <w:rFonts w:ascii="Times New Roman" w:hAnsi="Times New Roman" w:cs="Times New Roman"/>
          <w:sz w:val="28"/>
          <w:szCs w:val="28"/>
        </w:rPr>
        <w:t>о</w:t>
      </w:r>
      <w:r w:rsidR="00016720" w:rsidRPr="00B0109A">
        <w:rPr>
          <w:rFonts w:ascii="Times New Roman" w:hAnsi="Times New Roman" w:cs="Times New Roman"/>
          <w:sz w:val="28"/>
          <w:szCs w:val="28"/>
        </w:rPr>
        <w:t xml:space="preserve"> доходах, расходах, об имуществе и обязательствах имущественного характера и заполнения соответствующей формы справки в 202</w:t>
      </w:r>
      <w:r w:rsidR="002411D6">
        <w:rPr>
          <w:rFonts w:ascii="Times New Roman" w:hAnsi="Times New Roman" w:cs="Times New Roman"/>
          <w:sz w:val="28"/>
          <w:szCs w:val="28"/>
        </w:rPr>
        <w:t>3</w:t>
      </w:r>
      <w:r w:rsidR="00016720" w:rsidRPr="00B0109A">
        <w:rPr>
          <w:rFonts w:ascii="Times New Roman" w:hAnsi="Times New Roman" w:cs="Times New Roman"/>
          <w:sz w:val="28"/>
          <w:szCs w:val="28"/>
        </w:rPr>
        <w:t xml:space="preserve"> году (за отчетный период 20</w:t>
      </w:r>
      <w:r w:rsidR="00F3231C" w:rsidRPr="00B0109A">
        <w:rPr>
          <w:rFonts w:ascii="Times New Roman" w:hAnsi="Times New Roman" w:cs="Times New Roman"/>
          <w:sz w:val="28"/>
          <w:szCs w:val="28"/>
        </w:rPr>
        <w:t>2</w:t>
      </w:r>
      <w:r w:rsidR="002411D6">
        <w:rPr>
          <w:rFonts w:ascii="Times New Roman" w:hAnsi="Times New Roman" w:cs="Times New Roman"/>
          <w:sz w:val="28"/>
          <w:szCs w:val="28"/>
        </w:rPr>
        <w:t>2</w:t>
      </w:r>
      <w:r w:rsidR="00016720" w:rsidRPr="00B0109A">
        <w:rPr>
          <w:rFonts w:ascii="Times New Roman" w:hAnsi="Times New Roman" w:cs="Times New Roman"/>
          <w:sz w:val="28"/>
          <w:szCs w:val="28"/>
        </w:rPr>
        <w:t xml:space="preserve"> года) подготовленных Министерс</w:t>
      </w:r>
      <w:r w:rsidR="00C82433" w:rsidRPr="00B0109A">
        <w:rPr>
          <w:rFonts w:ascii="Times New Roman" w:hAnsi="Times New Roman" w:cs="Times New Roman"/>
          <w:sz w:val="28"/>
          <w:szCs w:val="28"/>
        </w:rPr>
        <w:t>т</w:t>
      </w:r>
      <w:r w:rsidR="00016720" w:rsidRPr="00B0109A">
        <w:rPr>
          <w:rFonts w:ascii="Times New Roman" w:hAnsi="Times New Roman" w:cs="Times New Roman"/>
          <w:sz w:val="28"/>
          <w:szCs w:val="28"/>
        </w:rPr>
        <w:t xml:space="preserve">вом труда и социальной защиты Российской </w:t>
      </w:r>
      <w:r w:rsidR="00C82433" w:rsidRPr="00B0109A">
        <w:rPr>
          <w:rFonts w:ascii="Times New Roman" w:hAnsi="Times New Roman" w:cs="Times New Roman"/>
          <w:sz w:val="28"/>
          <w:szCs w:val="28"/>
        </w:rPr>
        <w:t>Федерации.</w:t>
      </w:r>
      <w:r w:rsidR="00C82433" w:rsidRPr="00B0109A">
        <w:rPr>
          <w:rFonts w:ascii="Times New Roman" w:hAnsi="Times New Roman" w:cs="Times New Roman"/>
          <w:sz w:val="28"/>
          <w:szCs w:val="28"/>
        </w:rPr>
        <w:tab/>
      </w:r>
    </w:p>
    <w:p w14:paraId="5BF50D5E" w14:textId="46590002" w:rsidR="000D5966" w:rsidRDefault="009D14B1" w:rsidP="004722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C82433" w:rsidRPr="00B0109A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</w:t>
      </w:r>
      <w:r w:rsidR="00C2581F" w:rsidRPr="00B0109A">
        <w:rPr>
          <w:rFonts w:ascii="Times New Roman" w:hAnsi="Times New Roman" w:cs="Times New Roman"/>
          <w:sz w:val="28"/>
          <w:szCs w:val="28"/>
        </w:rPr>
        <w:t xml:space="preserve"> имущественного характера за 20</w:t>
      </w:r>
      <w:r w:rsidR="00F3231C" w:rsidRPr="00B0109A">
        <w:rPr>
          <w:rFonts w:ascii="Times New Roman" w:hAnsi="Times New Roman" w:cs="Times New Roman"/>
          <w:sz w:val="28"/>
          <w:szCs w:val="28"/>
        </w:rPr>
        <w:t>2</w:t>
      </w:r>
      <w:r w:rsidR="002411D6">
        <w:rPr>
          <w:rFonts w:ascii="Times New Roman" w:hAnsi="Times New Roman" w:cs="Times New Roman"/>
          <w:sz w:val="28"/>
          <w:szCs w:val="28"/>
        </w:rPr>
        <w:t>2</w:t>
      </w:r>
      <w:r w:rsidR="00C82433" w:rsidRPr="00B0109A">
        <w:rPr>
          <w:rFonts w:ascii="Times New Roman" w:hAnsi="Times New Roman" w:cs="Times New Roman"/>
          <w:sz w:val="28"/>
          <w:szCs w:val="28"/>
        </w:rPr>
        <w:t xml:space="preserve"> год, предоставляются муниципальными служащими Администрации на основании Перечня должностей муниципальной службы Администрации, при назначении на которые граждане и при замещении которых муниципальные служащие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</w:t>
      </w:r>
      <w:proofErr w:type="gramEnd"/>
      <w:r w:rsidR="00C82433" w:rsidRPr="00B0109A">
        <w:rPr>
          <w:rFonts w:ascii="Times New Roman" w:hAnsi="Times New Roman" w:cs="Times New Roman"/>
          <w:sz w:val="28"/>
          <w:szCs w:val="28"/>
        </w:rPr>
        <w:t xml:space="preserve"> супруг (супруга) и несовершеннолетних детей.</w:t>
      </w:r>
      <w:r w:rsidR="00C82433" w:rsidRPr="00B0109A">
        <w:rPr>
          <w:rFonts w:ascii="Times New Roman" w:hAnsi="Times New Roman" w:cs="Times New Roman"/>
          <w:sz w:val="28"/>
          <w:szCs w:val="28"/>
        </w:rPr>
        <w:tab/>
      </w:r>
    </w:p>
    <w:p w14:paraId="45B4D53A" w14:textId="3FADA565" w:rsidR="000D5966" w:rsidRDefault="000D5966" w:rsidP="004722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152289">
        <w:rPr>
          <w:rFonts w:ascii="Times New Roman" w:hAnsi="Times New Roman" w:cs="Times New Roman"/>
          <w:sz w:val="28"/>
          <w:szCs w:val="28"/>
        </w:rPr>
        <w:t xml:space="preserve">Указа Президента Российской Федерации </w:t>
      </w:r>
      <w:r w:rsidR="00152289" w:rsidRPr="00DE6793">
        <w:rPr>
          <w:rFonts w:ascii="Times New Roman" w:hAnsi="Times New Roman" w:cs="Times New Roman"/>
          <w:i/>
          <w:sz w:val="28"/>
          <w:szCs w:val="28"/>
        </w:rPr>
        <w:t>от 29 декабря 2022г. №968 «Об особенностях исполнения обязанностей, соблюдения ограничений и запретов и в области противодействия коррупции некоторыми категориями граждан в период проведения специальной военной операции»</w:t>
      </w:r>
      <w:r w:rsidR="007F6305">
        <w:rPr>
          <w:rFonts w:ascii="Times New Roman" w:hAnsi="Times New Roman" w:cs="Times New Roman"/>
          <w:sz w:val="28"/>
          <w:szCs w:val="28"/>
        </w:rPr>
        <w:t xml:space="preserve"> </w:t>
      </w:r>
      <w:r w:rsidR="00F511F5">
        <w:rPr>
          <w:rFonts w:ascii="Times New Roman" w:hAnsi="Times New Roman" w:cs="Times New Roman"/>
          <w:sz w:val="28"/>
          <w:szCs w:val="28"/>
        </w:rPr>
        <w:t>глава Администрации и 1 руководитель подведомственного учреждения</w:t>
      </w:r>
      <w:r w:rsidR="00F511F5" w:rsidRPr="00F511F5">
        <w:rPr>
          <w:rFonts w:ascii="Times New Roman" w:hAnsi="Times New Roman" w:cs="Times New Roman"/>
          <w:sz w:val="28"/>
          <w:szCs w:val="28"/>
        </w:rPr>
        <w:t xml:space="preserve"> </w:t>
      </w:r>
      <w:r w:rsidR="00F511F5" w:rsidRPr="00F511F5">
        <w:rPr>
          <w:rFonts w:ascii="Times New Roman" w:hAnsi="Times New Roman" w:cs="Times New Roman"/>
          <w:sz w:val="28"/>
          <w:szCs w:val="28"/>
        </w:rPr>
        <w:lastRenderedPageBreak/>
        <w:t>Администрации</w:t>
      </w:r>
      <w:r w:rsidR="00F511F5">
        <w:rPr>
          <w:rFonts w:ascii="Times New Roman" w:hAnsi="Times New Roman" w:cs="Times New Roman"/>
          <w:sz w:val="28"/>
          <w:szCs w:val="28"/>
        </w:rPr>
        <w:t xml:space="preserve"> предоставили информацию о наличии оснований для непред</w:t>
      </w:r>
      <w:r w:rsidR="00DE6793">
        <w:rPr>
          <w:rFonts w:ascii="Times New Roman" w:hAnsi="Times New Roman" w:cs="Times New Roman"/>
          <w:sz w:val="28"/>
          <w:szCs w:val="28"/>
        </w:rPr>
        <w:t>ставления сведений о доходах, расходах, об имуществе и обязател</w:t>
      </w:r>
      <w:r w:rsidR="00E46B23">
        <w:rPr>
          <w:rFonts w:ascii="Times New Roman" w:hAnsi="Times New Roman" w:cs="Times New Roman"/>
          <w:sz w:val="28"/>
          <w:szCs w:val="28"/>
        </w:rPr>
        <w:t>ьствах имущественного характера, т</w:t>
      </w:r>
      <w:r w:rsidR="0056486C">
        <w:rPr>
          <w:rFonts w:ascii="Times New Roman" w:hAnsi="Times New Roman" w:cs="Times New Roman"/>
          <w:sz w:val="28"/>
          <w:szCs w:val="28"/>
        </w:rPr>
        <w:t>ак как</w:t>
      </w:r>
      <w:proofErr w:type="gramEnd"/>
      <w:r w:rsidR="0056486C">
        <w:rPr>
          <w:rFonts w:ascii="Times New Roman" w:hAnsi="Times New Roman" w:cs="Times New Roman"/>
          <w:sz w:val="28"/>
          <w:szCs w:val="28"/>
        </w:rPr>
        <w:t xml:space="preserve"> они были командированы для выполнения </w:t>
      </w:r>
      <w:r w:rsidR="00940BB4">
        <w:rPr>
          <w:rFonts w:ascii="Times New Roman" w:hAnsi="Times New Roman" w:cs="Times New Roman"/>
          <w:sz w:val="28"/>
          <w:szCs w:val="28"/>
        </w:rPr>
        <w:t>задач</w:t>
      </w:r>
      <w:r w:rsidR="00492892">
        <w:rPr>
          <w:rFonts w:ascii="Times New Roman" w:hAnsi="Times New Roman" w:cs="Times New Roman"/>
          <w:sz w:val="28"/>
          <w:szCs w:val="28"/>
        </w:rPr>
        <w:t xml:space="preserve"> по обеспечению жизнедеятельности на новых территориях </w:t>
      </w:r>
      <w:r w:rsidR="0034755A">
        <w:rPr>
          <w:rFonts w:ascii="Times New Roman" w:hAnsi="Times New Roman" w:cs="Times New Roman"/>
          <w:sz w:val="28"/>
          <w:szCs w:val="28"/>
        </w:rPr>
        <w:t>и проведения строительных работ.</w:t>
      </w:r>
    </w:p>
    <w:p w14:paraId="11E1A82A" w14:textId="4564EE62" w:rsidR="00472286" w:rsidRPr="00B0109A" w:rsidRDefault="00C82433" w:rsidP="004722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09A">
        <w:rPr>
          <w:rFonts w:ascii="Times New Roman" w:hAnsi="Times New Roman" w:cs="Times New Roman"/>
          <w:sz w:val="28"/>
          <w:szCs w:val="28"/>
        </w:rPr>
        <w:tab/>
        <w:t>Анализ сведений о доходах, расходах, об имуществе и обязательствах имущественного характера проводится на основании Методических рекомендаций по проведению анализа сведений о доходах, расходах, об имуществе и обязательствах имущественного характера, подготовленных Министерством труда и социаль</w:t>
      </w:r>
      <w:r w:rsidR="006F0F38" w:rsidRPr="00B0109A">
        <w:rPr>
          <w:rFonts w:ascii="Times New Roman" w:hAnsi="Times New Roman" w:cs="Times New Roman"/>
          <w:sz w:val="28"/>
          <w:szCs w:val="28"/>
        </w:rPr>
        <w:t>ной защиты Российской Федерации:</w:t>
      </w:r>
      <w:r w:rsidR="006F0F38" w:rsidRPr="00B0109A">
        <w:rPr>
          <w:rFonts w:ascii="Times New Roman" w:hAnsi="Times New Roman" w:cs="Times New Roman"/>
          <w:sz w:val="28"/>
          <w:szCs w:val="28"/>
        </w:rPr>
        <w:tab/>
      </w:r>
      <w:r w:rsidR="006F0F38" w:rsidRPr="00B0109A">
        <w:rPr>
          <w:rFonts w:ascii="Times New Roman" w:hAnsi="Times New Roman" w:cs="Times New Roman"/>
          <w:sz w:val="28"/>
          <w:szCs w:val="28"/>
        </w:rPr>
        <w:tab/>
      </w:r>
      <w:r w:rsidR="006F0F38" w:rsidRPr="00B0109A">
        <w:rPr>
          <w:rFonts w:ascii="Times New Roman" w:hAnsi="Times New Roman" w:cs="Times New Roman"/>
          <w:sz w:val="28"/>
          <w:szCs w:val="28"/>
        </w:rPr>
        <w:tab/>
        <w:t>1. При анализе титульного листа была проведена сверка соответствия фамилии, имени и отчества, даты рождения</w:t>
      </w:r>
      <w:r w:rsidR="0035498A" w:rsidRPr="00B0109A">
        <w:rPr>
          <w:rFonts w:ascii="Times New Roman" w:hAnsi="Times New Roman" w:cs="Times New Roman"/>
          <w:sz w:val="28"/>
          <w:szCs w:val="28"/>
        </w:rPr>
        <w:t>, серии, номера, даты выдачи и наименования органа, выдавшего паспорт служащего, фамилии, имени и отчества, даты рождения, родства с лицом, представляющим сведения (супруга (супруг), несовершеннолетний ребенок), серии, номера, паспорта или свидетельства о рождении (для несовершеннолетних детей, не имеющих паспорта), даты выдачи и органа, выдавшего документ, адреса места регистрации лица, его супруги (супруга), несовершеннолетних детей с имеющейся актуальной информацией¸ хранящейся в личном деле служащего (по состоянию на дату предоставления справки). Так же проверялась согласованность информации о месте регистрации (фактического проживания) со сведениями, указанными в подразделах 3.1 «Недвижимое имущества» или 6.1 «Объекты недвижимого имущества, находящиеся в пользовании». Признаков конфликта интересов и личной заи</w:t>
      </w:r>
      <w:r w:rsidR="00D3450D" w:rsidRPr="00B0109A">
        <w:rPr>
          <w:rFonts w:ascii="Times New Roman" w:hAnsi="Times New Roman" w:cs="Times New Roman"/>
          <w:sz w:val="28"/>
          <w:szCs w:val="28"/>
        </w:rPr>
        <w:t>н</w:t>
      </w:r>
      <w:r w:rsidR="0035498A" w:rsidRPr="00B0109A">
        <w:rPr>
          <w:rFonts w:ascii="Times New Roman" w:hAnsi="Times New Roman" w:cs="Times New Roman"/>
          <w:sz w:val="28"/>
          <w:szCs w:val="28"/>
        </w:rPr>
        <w:t xml:space="preserve">тересованности </w:t>
      </w:r>
      <w:r w:rsidR="00D3450D" w:rsidRPr="00B0109A">
        <w:rPr>
          <w:rFonts w:ascii="Times New Roman" w:hAnsi="Times New Roman" w:cs="Times New Roman"/>
          <w:sz w:val="28"/>
          <w:szCs w:val="28"/>
        </w:rPr>
        <w:t>не обнаружено.</w:t>
      </w:r>
      <w:r w:rsidR="00D3450D" w:rsidRPr="00B0109A">
        <w:rPr>
          <w:rFonts w:ascii="Times New Roman" w:hAnsi="Times New Roman" w:cs="Times New Roman"/>
          <w:sz w:val="28"/>
          <w:szCs w:val="28"/>
        </w:rPr>
        <w:tab/>
        <w:t>Раздел 1. Сведения о доходах. Анализ данного раздела заключается в сопоставлении заявленного общего дохода лица, супруги (супруга), несовершеннолетних детей со сведениями, корреспондирующими с соответствующими позициями данного раздела, и (или) све</w:t>
      </w:r>
      <w:r w:rsidR="008672FA" w:rsidRPr="00B0109A">
        <w:rPr>
          <w:rFonts w:ascii="Times New Roman" w:hAnsi="Times New Roman" w:cs="Times New Roman"/>
          <w:sz w:val="28"/>
          <w:szCs w:val="28"/>
        </w:rPr>
        <w:t>дениями других разделов справки, а также сведениями, содержащимися в справках за предшествующие периоды.</w:t>
      </w:r>
      <w:r w:rsidR="008672FA" w:rsidRPr="00B0109A">
        <w:rPr>
          <w:rFonts w:ascii="Times New Roman" w:hAnsi="Times New Roman" w:cs="Times New Roman"/>
          <w:sz w:val="28"/>
          <w:szCs w:val="28"/>
        </w:rPr>
        <w:tab/>
      </w:r>
      <w:r w:rsidR="008672FA" w:rsidRPr="00B0109A">
        <w:rPr>
          <w:rFonts w:ascii="Times New Roman" w:hAnsi="Times New Roman" w:cs="Times New Roman"/>
          <w:sz w:val="28"/>
          <w:szCs w:val="28"/>
        </w:rPr>
        <w:tab/>
      </w:r>
      <w:r w:rsidR="008672FA" w:rsidRPr="00B0109A">
        <w:rPr>
          <w:rFonts w:ascii="Times New Roman" w:hAnsi="Times New Roman" w:cs="Times New Roman"/>
          <w:sz w:val="28"/>
          <w:szCs w:val="28"/>
        </w:rPr>
        <w:tab/>
      </w:r>
      <w:r w:rsidR="008672FA" w:rsidRPr="00B0109A">
        <w:rPr>
          <w:rFonts w:ascii="Times New Roman" w:hAnsi="Times New Roman" w:cs="Times New Roman"/>
          <w:sz w:val="28"/>
          <w:szCs w:val="28"/>
        </w:rPr>
        <w:tab/>
      </w:r>
      <w:r w:rsidR="008672FA" w:rsidRPr="00B0109A">
        <w:rPr>
          <w:rFonts w:ascii="Times New Roman" w:hAnsi="Times New Roman" w:cs="Times New Roman"/>
          <w:sz w:val="28"/>
          <w:szCs w:val="28"/>
        </w:rPr>
        <w:tab/>
      </w:r>
      <w:r w:rsidR="008672FA" w:rsidRPr="00B0109A">
        <w:rPr>
          <w:rFonts w:ascii="Times New Roman" w:hAnsi="Times New Roman" w:cs="Times New Roman"/>
          <w:sz w:val="28"/>
          <w:szCs w:val="28"/>
        </w:rPr>
        <w:tab/>
      </w:r>
      <w:r w:rsidR="008672FA" w:rsidRPr="00B0109A">
        <w:rPr>
          <w:rFonts w:ascii="Times New Roman" w:hAnsi="Times New Roman" w:cs="Times New Roman"/>
          <w:sz w:val="28"/>
          <w:szCs w:val="28"/>
        </w:rPr>
        <w:tab/>
      </w:r>
      <w:r w:rsidR="008672FA" w:rsidRPr="00B0109A">
        <w:rPr>
          <w:rFonts w:ascii="Times New Roman" w:hAnsi="Times New Roman" w:cs="Times New Roman"/>
          <w:sz w:val="28"/>
          <w:szCs w:val="28"/>
        </w:rPr>
        <w:tab/>
      </w:r>
      <w:r w:rsidR="008672FA" w:rsidRPr="00B0109A">
        <w:rPr>
          <w:rFonts w:ascii="Times New Roman" w:hAnsi="Times New Roman" w:cs="Times New Roman"/>
          <w:sz w:val="28"/>
          <w:szCs w:val="28"/>
        </w:rPr>
        <w:tab/>
      </w:r>
    </w:p>
    <w:p w14:paraId="665935AB" w14:textId="30FE60A7" w:rsidR="00472286" w:rsidRPr="00B0109A" w:rsidRDefault="008672FA" w:rsidP="009B2C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09A">
        <w:rPr>
          <w:rFonts w:ascii="Times New Roman" w:hAnsi="Times New Roman" w:cs="Times New Roman"/>
          <w:sz w:val="28"/>
          <w:szCs w:val="28"/>
        </w:rPr>
        <w:t>Случаев, когда для осуществления отдельных видов деятельности установлен запрет, не выявлено</w:t>
      </w:r>
      <w:r w:rsidR="001C52E6" w:rsidRPr="00B0109A">
        <w:rPr>
          <w:rFonts w:ascii="Times New Roman" w:hAnsi="Times New Roman" w:cs="Times New Roman"/>
          <w:sz w:val="28"/>
          <w:szCs w:val="28"/>
        </w:rPr>
        <w:t>.</w:t>
      </w:r>
    </w:p>
    <w:p w14:paraId="01A6A6B0" w14:textId="4D624A62" w:rsidR="001C52E6" w:rsidRPr="00B0109A" w:rsidRDefault="001C52E6" w:rsidP="001C52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09A">
        <w:rPr>
          <w:rFonts w:ascii="Times New Roman" w:hAnsi="Times New Roman" w:cs="Times New Roman"/>
          <w:sz w:val="28"/>
          <w:szCs w:val="28"/>
        </w:rPr>
        <w:t>Д</w:t>
      </w:r>
      <w:r w:rsidR="008672FA" w:rsidRPr="00B0109A">
        <w:rPr>
          <w:rFonts w:ascii="Times New Roman" w:hAnsi="Times New Roman" w:cs="Times New Roman"/>
          <w:sz w:val="28"/>
          <w:szCs w:val="28"/>
        </w:rPr>
        <w:t xml:space="preserve">оход по основному месту работы указаны в соответствии со справками </w:t>
      </w:r>
      <w:r w:rsidRPr="00B0109A">
        <w:rPr>
          <w:rFonts w:ascii="Times New Roman" w:hAnsi="Times New Roman" w:cs="Times New Roman"/>
          <w:sz w:val="28"/>
          <w:szCs w:val="28"/>
        </w:rPr>
        <w:t xml:space="preserve">      </w:t>
      </w:r>
      <w:r w:rsidR="008672FA" w:rsidRPr="00B0109A">
        <w:rPr>
          <w:rFonts w:ascii="Times New Roman" w:hAnsi="Times New Roman" w:cs="Times New Roman"/>
          <w:sz w:val="28"/>
          <w:szCs w:val="28"/>
        </w:rPr>
        <w:t>2 НДФ</w:t>
      </w:r>
      <w:r w:rsidR="005A64B1" w:rsidRPr="00B0109A">
        <w:rPr>
          <w:rFonts w:ascii="Times New Roman" w:hAnsi="Times New Roman" w:cs="Times New Roman"/>
          <w:sz w:val="28"/>
          <w:szCs w:val="28"/>
        </w:rPr>
        <w:t xml:space="preserve">Л. </w:t>
      </w:r>
    </w:p>
    <w:p w14:paraId="4292F224" w14:textId="3FD5A1A2" w:rsidR="00505C90" w:rsidRPr="00B0109A" w:rsidRDefault="005A64B1" w:rsidP="001C52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09A">
        <w:rPr>
          <w:rFonts w:ascii="Times New Roman" w:hAnsi="Times New Roman" w:cs="Times New Roman"/>
          <w:sz w:val="28"/>
          <w:szCs w:val="28"/>
        </w:rPr>
        <w:t xml:space="preserve">Некоторые </w:t>
      </w:r>
      <w:r w:rsidR="00240A02" w:rsidRPr="00B0109A">
        <w:rPr>
          <w:rFonts w:ascii="Times New Roman" w:hAnsi="Times New Roman" w:cs="Times New Roman"/>
          <w:sz w:val="28"/>
          <w:szCs w:val="28"/>
        </w:rPr>
        <w:t>муниципальны</w:t>
      </w:r>
      <w:r w:rsidRPr="00B0109A">
        <w:rPr>
          <w:rFonts w:ascii="Times New Roman" w:hAnsi="Times New Roman" w:cs="Times New Roman"/>
          <w:sz w:val="28"/>
          <w:szCs w:val="28"/>
        </w:rPr>
        <w:t>е</w:t>
      </w:r>
      <w:r w:rsidR="00240A02" w:rsidRPr="00B0109A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Pr="00B0109A">
        <w:rPr>
          <w:rFonts w:ascii="Times New Roman" w:hAnsi="Times New Roman" w:cs="Times New Roman"/>
          <w:sz w:val="28"/>
          <w:szCs w:val="28"/>
        </w:rPr>
        <w:t>е</w:t>
      </w:r>
      <w:r w:rsidR="00240A02" w:rsidRPr="00B0109A">
        <w:rPr>
          <w:rFonts w:ascii="Times New Roman" w:hAnsi="Times New Roman" w:cs="Times New Roman"/>
          <w:sz w:val="28"/>
          <w:szCs w:val="28"/>
        </w:rPr>
        <w:t xml:space="preserve"> допустил</w:t>
      </w:r>
      <w:r w:rsidR="00472286" w:rsidRPr="00B0109A">
        <w:rPr>
          <w:rFonts w:ascii="Times New Roman" w:hAnsi="Times New Roman" w:cs="Times New Roman"/>
          <w:sz w:val="28"/>
          <w:szCs w:val="28"/>
        </w:rPr>
        <w:t>и</w:t>
      </w:r>
      <w:r w:rsidR="00240A02" w:rsidRPr="00B0109A">
        <w:rPr>
          <w:rFonts w:ascii="Times New Roman" w:hAnsi="Times New Roman" w:cs="Times New Roman"/>
          <w:sz w:val="28"/>
          <w:szCs w:val="28"/>
        </w:rPr>
        <w:t xml:space="preserve"> техническ</w:t>
      </w:r>
      <w:r w:rsidRPr="00B0109A">
        <w:rPr>
          <w:rFonts w:ascii="Times New Roman" w:hAnsi="Times New Roman" w:cs="Times New Roman"/>
          <w:sz w:val="28"/>
          <w:szCs w:val="28"/>
        </w:rPr>
        <w:t>ие</w:t>
      </w:r>
      <w:r w:rsidR="00240A02" w:rsidRPr="00B0109A">
        <w:rPr>
          <w:rFonts w:ascii="Times New Roman" w:hAnsi="Times New Roman" w:cs="Times New Roman"/>
          <w:sz w:val="28"/>
          <w:szCs w:val="28"/>
        </w:rPr>
        <w:t xml:space="preserve"> ошибк</w:t>
      </w:r>
      <w:r w:rsidRPr="00B0109A">
        <w:rPr>
          <w:rFonts w:ascii="Times New Roman" w:hAnsi="Times New Roman" w:cs="Times New Roman"/>
          <w:sz w:val="28"/>
          <w:szCs w:val="28"/>
        </w:rPr>
        <w:t>и</w:t>
      </w:r>
      <w:r w:rsidR="00240A02" w:rsidRPr="00B0109A">
        <w:rPr>
          <w:rFonts w:ascii="Times New Roman" w:hAnsi="Times New Roman" w:cs="Times New Roman"/>
          <w:sz w:val="28"/>
          <w:szCs w:val="28"/>
        </w:rPr>
        <w:t xml:space="preserve"> в заполнении сведений о доходах,</w:t>
      </w:r>
      <w:r w:rsidRPr="00B0109A">
        <w:rPr>
          <w:rFonts w:ascii="Times New Roman" w:hAnsi="Times New Roman" w:cs="Times New Roman"/>
          <w:sz w:val="28"/>
          <w:szCs w:val="28"/>
        </w:rPr>
        <w:t xml:space="preserve"> так например</w:t>
      </w:r>
      <w:r w:rsidR="00505C90" w:rsidRPr="00B0109A">
        <w:rPr>
          <w:rFonts w:ascii="Times New Roman" w:hAnsi="Times New Roman" w:cs="Times New Roman"/>
          <w:sz w:val="28"/>
          <w:szCs w:val="28"/>
        </w:rPr>
        <w:t>:</w:t>
      </w:r>
    </w:p>
    <w:p w14:paraId="7BC41A22" w14:textId="4E176C20" w:rsidR="00505C90" w:rsidRPr="00B0109A" w:rsidRDefault="00505C90" w:rsidP="004722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109A">
        <w:rPr>
          <w:rFonts w:ascii="Times New Roman" w:hAnsi="Times New Roman" w:cs="Times New Roman"/>
          <w:sz w:val="28"/>
          <w:szCs w:val="28"/>
        </w:rPr>
        <w:t>1)</w:t>
      </w:r>
      <w:r w:rsidR="0011689A">
        <w:rPr>
          <w:rFonts w:ascii="Times New Roman" w:hAnsi="Times New Roman" w:cs="Times New Roman"/>
          <w:sz w:val="28"/>
          <w:szCs w:val="28"/>
        </w:rPr>
        <w:t xml:space="preserve"> некоторые</w:t>
      </w:r>
      <w:r w:rsidRPr="00B0109A">
        <w:rPr>
          <w:rFonts w:ascii="Times New Roman" w:hAnsi="Times New Roman" w:cs="Times New Roman"/>
          <w:sz w:val="28"/>
          <w:szCs w:val="28"/>
        </w:rPr>
        <w:t xml:space="preserve"> </w:t>
      </w:r>
      <w:r w:rsidR="005A64B1" w:rsidRPr="00B0109A">
        <w:rPr>
          <w:rFonts w:ascii="Times New Roman" w:hAnsi="Times New Roman" w:cs="Times New Roman"/>
          <w:sz w:val="28"/>
          <w:szCs w:val="28"/>
        </w:rPr>
        <w:t>м</w:t>
      </w:r>
      <w:r w:rsidR="00A56553" w:rsidRPr="00B0109A">
        <w:rPr>
          <w:rFonts w:ascii="Times New Roman" w:hAnsi="Times New Roman" w:cs="Times New Roman"/>
          <w:sz w:val="28"/>
          <w:szCs w:val="28"/>
        </w:rPr>
        <w:t>у</w:t>
      </w:r>
      <w:r w:rsidR="005A64B1" w:rsidRPr="00B0109A">
        <w:rPr>
          <w:rFonts w:ascii="Times New Roman" w:hAnsi="Times New Roman" w:cs="Times New Roman"/>
          <w:sz w:val="28"/>
          <w:szCs w:val="28"/>
        </w:rPr>
        <w:t>ниципальны</w:t>
      </w:r>
      <w:r w:rsidR="0011689A">
        <w:rPr>
          <w:rFonts w:ascii="Times New Roman" w:hAnsi="Times New Roman" w:cs="Times New Roman"/>
          <w:sz w:val="28"/>
          <w:szCs w:val="28"/>
        </w:rPr>
        <w:t>е</w:t>
      </w:r>
      <w:r w:rsidR="005A64B1" w:rsidRPr="00B0109A">
        <w:rPr>
          <w:rFonts w:ascii="Times New Roman" w:hAnsi="Times New Roman" w:cs="Times New Roman"/>
          <w:sz w:val="28"/>
          <w:szCs w:val="28"/>
        </w:rPr>
        <w:t xml:space="preserve"> </w:t>
      </w:r>
      <w:r w:rsidR="00A1400C">
        <w:rPr>
          <w:rFonts w:ascii="Times New Roman" w:hAnsi="Times New Roman" w:cs="Times New Roman"/>
          <w:sz w:val="28"/>
          <w:szCs w:val="28"/>
        </w:rPr>
        <w:t xml:space="preserve">служащие </w:t>
      </w:r>
      <w:r w:rsidR="0011689A">
        <w:rPr>
          <w:rFonts w:ascii="Times New Roman" w:hAnsi="Times New Roman" w:cs="Times New Roman"/>
          <w:sz w:val="28"/>
          <w:szCs w:val="28"/>
        </w:rPr>
        <w:t xml:space="preserve">не указали </w:t>
      </w:r>
      <w:r w:rsidR="00240A02" w:rsidRPr="00B0109A">
        <w:rPr>
          <w:rFonts w:ascii="Times New Roman" w:hAnsi="Times New Roman" w:cs="Times New Roman"/>
          <w:sz w:val="28"/>
          <w:szCs w:val="28"/>
        </w:rPr>
        <w:t xml:space="preserve"> в </w:t>
      </w:r>
      <w:r w:rsidR="00A56553" w:rsidRPr="00B0109A">
        <w:rPr>
          <w:rFonts w:ascii="Times New Roman" w:hAnsi="Times New Roman" w:cs="Times New Roman"/>
          <w:sz w:val="28"/>
          <w:szCs w:val="28"/>
        </w:rPr>
        <w:t>сведениях о доходах</w:t>
      </w:r>
      <w:r w:rsidR="00240A02" w:rsidRPr="00B0109A">
        <w:rPr>
          <w:rFonts w:ascii="Times New Roman" w:hAnsi="Times New Roman" w:cs="Times New Roman"/>
          <w:sz w:val="28"/>
          <w:szCs w:val="28"/>
        </w:rPr>
        <w:t xml:space="preserve"> сумму дохода </w:t>
      </w:r>
      <w:r w:rsidR="00D9214F">
        <w:rPr>
          <w:rFonts w:ascii="Times New Roman" w:hAnsi="Times New Roman" w:cs="Times New Roman"/>
          <w:sz w:val="28"/>
          <w:szCs w:val="28"/>
        </w:rPr>
        <w:t xml:space="preserve">своих или супруг </w:t>
      </w:r>
      <w:r w:rsidR="00240A02" w:rsidRPr="00B0109A">
        <w:rPr>
          <w:rFonts w:ascii="Times New Roman" w:hAnsi="Times New Roman" w:cs="Times New Roman"/>
          <w:sz w:val="28"/>
          <w:szCs w:val="28"/>
        </w:rPr>
        <w:t xml:space="preserve"> </w:t>
      </w:r>
      <w:r w:rsidR="00D9214F">
        <w:rPr>
          <w:rFonts w:ascii="Times New Roman" w:hAnsi="Times New Roman" w:cs="Times New Roman"/>
          <w:sz w:val="28"/>
          <w:szCs w:val="28"/>
        </w:rPr>
        <w:t xml:space="preserve">полученных с </w:t>
      </w:r>
      <w:r w:rsidR="00E07DC4">
        <w:rPr>
          <w:rFonts w:ascii="Times New Roman" w:hAnsi="Times New Roman" w:cs="Times New Roman"/>
          <w:sz w:val="28"/>
          <w:szCs w:val="28"/>
        </w:rPr>
        <w:t>государственного учреждения</w:t>
      </w:r>
      <w:r w:rsidR="00E07DC4" w:rsidRPr="00CD5B22">
        <w:rPr>
          <w:rFonts w:ascii="Times New Roman" w:hAnsi="Times New Roman" w:cs="Times New Roman"/>
          <w:sz w:val="28"/>
          <w:szCs w:val="28"/>
        </w:rPr>
        <w:t>-</w:t>
      </w:r>
      <w:r w:rsidR="00E07DC4" w:rsidRPr="00CD5B22">
        <w:rPr>
          <w:rFonts w:ascii="Times New Roman" w:hAnsi="Times New Roman" w:cs="Times New Roman"/>
          <w:sz w:val="28"/>
          <w:szCs w:val="28"/>
        </w:rPr>
        <w:lastRenderedPageBreak/>
        <w:t>региональное отделение</w:t>
      </w:r>
      <w:r w:rsidR="00E07DC4">
        <w:rPr>
          <w:rFonts w:ascii="Times New Roman" w:hAnsi="Times New Roman" w:cs="Times New Roman"/>
          <w:sz w:val="28"/>
          <w:szCs w:val="28"/>
        </w:rPr>
        <w:t xml:space="preserve"> ФСС РФ по РБ (</w:t>
      </w:r>
      <w:r w:rsidR="00CD5B22" w:rsidRPr="00CD5B22">
        <w:rPr>
          <w:rFonts w:ascii="Times New Roman" w:hAnsi="Times New Roman" w:cs="Times New Roman"/>
          <w:sz w:val="28"/>
          <w:szCs w:val="28"/>
        </w:rPr>
        <w:t>пособие по временной нетрудоспособности</w:t>
      </w:r>
      <w:r w:rsidR="00E07DC4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14:paraId="202561BA" w14:textId="2B091051" w:rsidR="00240A02" w:rsidRPr="00B0109A" w:rsidRDefault="00505C90" w:rsidP="004722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09A">
        <w:rPr>
          <w:rFonts w:ascii="Times New Roman" w:hAnsi="Times New Roman" w:cs="Times New Roman"/>
          <w:sz w:val="28"/>
          <w:szCs w:val="28"/>
        </w:rPr>
        <w:t>2) муниципальный служащий</w:t>
      </w:r>
      <w:r w:rsidR="00DA3C55">
        <w:rPr>
          <w:rFonts w:ascii="Times New Roman" w:hAnsi="Times New Roman" w:cs="Times New Roman"/>
          <w:sz w:val="28"/>
          <w:szCs w:val="28"/>
        </w:rPr>
        <w:t xml:space="preserve"> не</w:t>
      </w:r>
      <w:r w:rsidRPr="00B0109A">
        <w:rPr>
          <w:rFonts w:ascii="Times New Roman" w:hAnsi="Times New Roman" w:cs="Times New Roman"/>
          <w:sz w:val="28"/>
          <w:szCs w:val="28"/>
        </w:rPr>
        <w:t xml:space="preserve"> </w:t>
      </w:r>
      <w:r w:rsidR="00A56553" w:rsidRPr="00B0109A">
        <w:rPr>
          <w:rFonts w:ascii="Times New Roman" w:hAnsi="Times New Roman" w:cs="Times New Roman"/>
          <w:sz w:val="28"/>
          <w:szCs w:val="28"/>
        </w:rPr>
        <w:t xml:space="preserve">отразил </w:t>
      </w:r>
      <w:proofErr w:type="gramStart"/>
      <w:r w:rsidR="00A56553" w:rsidRPr="00B0109A">
        <w:rPr>
          <w:rFonts w:ascii="Times New Roman" w:hAnsi="Times New Roman" w:cs="Times New Roman"/>
          <w:sz w:val="28"/>
          <w:szCs w:val="28"/>
        </w:rPr>
        <w:t>д</w:t>
      </w:r>
      <w:r w:rsidR="00AC7B65">
        <w:rPr>
          <w:rFonts w:ascii="Times New Roman" w:hAnsi="Times New Roman" w:cs="Times New Roman"/>
          <w:sz w:val="28"/>
          <w:szCs w:val="28"/>
        </w:rPr>
        <w:t>оход</w:t>
      </w:r>
      <w:proofErr w:type="gramEnd"/>
      <w:r w:rsidR="00AC7B65">
        <w:rPr>
          <w:rFonts w:ascii="Times New Roman" w:hAnsi="Times New Roman" w:cs="Times New Roman"/>
          <w:sz w:val="28"/>
          <w:szCs w:val="28"/>
        </w:rPr>
        <w:t xml:space="preserve"> полученный с предыдущего места работы</w:t>
      </w:r>
      <w:r w:rsidR="008672FA" w:rsidRPr="00B0109A">
        <w:rPr>
          <w:rFonts w:ascii="Times New Roman" w:hAnsi="Times New Roman" w:cs="Times New Roman"/>
          <w:sz w:val="28"/>
          <w:szCs w:val="28"/>
        </w:rPr>
        <w:t>;</w:t>
      </w:r>
    </w:p>
    <w:p w14:paraId="27121105" w14:textId="40279D5D" w:rsidR="00505C90" w:rsidRDefault="00505C90" w:rsidP="004722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09A">
        <w:rPr>
          <w:rFonts w:ascii="Times New Roman" w:hAnsi="Times New Roman" w:cs="Times New Roman"/>
          <w:sz w:val="28"/>
          <w:szCs w:val="28"/>
        </w:rPr>
        <w:t>3) муниципальный служащий</w:t>
      </w:r>
      <w:r w:rsidR="006A192F" w:rsidRPr="00B0109A">
        <w:rPr>
          <w:rFonts w:ascii="Times New Roman" w:hAnsi="Times New Roman" w:cs="Times New Roman"/>
          <w:sz w:val="28"/>
          <w:szCs w:val="28"/>
        </w:rPr>
        <w:t xml:space="preserve"> указал в качестве доходов </w:t>
      </w:r>
      <w:proofErr w:type="gramStart"/>
      <w:r w:rsidR="006A192F" w:rsidRPr="00B0109A">
        <w:rPr>
          <w:rFonts w:ascii="Times New Roman" w:hAnsi="Times New Roman" w:cs="Times New Roman"/>
          <w:sz w:val="28"/>
          <w:szCs w:val="28"/>
        </w:rPr>
        <w:t>полученные</w:t>
      </w:r>
      <w:proofErr w:type="gramEnd"/>
      <w:r w:rsidR="006A192F" w:rsidRPr="00B0109A">
        <w:rPr>
          <w:rFonts w:ascii="Times New Roman" w:hAnsi="Times New Roman" w:cs="Times New Roman"/>
          <w:sz w:val="28"/>
          <w:szCs w:val="28"/>
        </w:rPr>
        <w:t xml:space="preserve"> в банке потребительский кредит, чем искусственно увеличил общий доход</w:t>
      </w:r>
      <w:r w:rsidR="00DA3C55">
        <w:rPr>
          <w:rFonts w:ascii="Times New Roman" w:hAnsi="Times New Roman" w:cs="Times New Roman"/>
          <w:sz w:val="28"/>
          <w:szCs w:val="28"/>
        </w:rPr>
        <w:t>;</w:t>
      </w:r>
    </w:p>
    <w:p w14:paraId="3537ECBF" w14:textId="3405D949" w:rsidR="00150A1A" w:rsidRPr="00B0109A" w:rsidRDefault="00DA3C55" w:rsidP="004722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муниципальный служащий указал</w:t>
      </w:r>
      <w:r w:rsidRPr="00DA3C55">
        <w:rPr>
          <w:rFonts w:ascii="Times New Roman" w:hAnsi="Times New Roman" w:cs="Times New Roman"/>
          <w:sz w:val="28"/>
          <w:szCs w:val="28"/>
        </w:rPr>
        <w:t xml:space="preserve"> переводы между своими счетами</w:t>
      </w:r>
      <w:r w:rsidR="0034692A">
        <w:rPr>
          <w:rFonts w:ascii="Times New Roman" w:hAnsi="Times New Roman" w:cs="Times New Roman"/>
          <w:sz w:val="28"/>
          <w:szCs w:val="28"/>
        </w:rPr>
        <w:t>, переводы от супруга</w:t>
      </w:r>
      <w:r w:rsidR="008D1A07">
        <w:rPr>
          <w:rFonts w:ascii="Times New Roman" w:hAnsi="Times New Roman" w:cs="Times New Roman"/>
          <w:sz w:val="28"/>
          <w:szCs w:val="28"/>
        </w:rPr>
        <w:t xml:space="preserve"> как доход.</w:t>
      </w:r>
    </w:p>
    <w:p w14:paraId="1E2D996D" w14:textId="7B73DFFF" w:rsidR="001C52E6" w:rsidRPr="00B0109A" w:rsidRDefault="001C52E6" w:rsidP="001C52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09A">
        <w:rPr>
          <w:rFonts w:ascii="Times New Roman" w:hAnsi="Times New Roman" w:cs="Times New Roman"/>
          <w:sz w:val="28"/>
          <w:szCs w:val="28"/>
        </w:rPr>
        <w:t>Муниципальные служащие указывали в своих сведениях о доходах следующие доходы:</w:t>
      </w:r>
    </w:p>
    <w:p w14:paraId="6039ACBD" w14:textId="20809449" w:rsidR="00240A02" w:rsidRPr="00B0109A" w:rsidRDefault="00B417A3" w:rsidP="004722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09A">
        <w:rPr>
          <w:rFonts w:ascii="Times New Roman" w:hAnsi="Times New Roman" w:cs="Times New Roman"/>
          <w:sz w:val="28"/>
          <w:szCs w:val="28"/>
        </w:rPr>
        <w:t xml:space="preserve">- </w:t>
      </w:r>
      <w:r w:rsidR="008672FA" w:rsidRPr="00B0109A">
        <w:rPr>
          <w:rFonts w:ascii="Times New Roman" w:hAnsi="Times New Roman" w:cs="Times New Roman"/>
          <w:sz w:val="28"/>
          <w:szCs w:val="28"/>
        </w:rPr>
        <w:t>доход от педагогической и на</w:t>
      </w:r>
      <w:r w:rsidR="00490A1C" w:rsidRPr="00B0109A">
        <w:rPr>
          <w:rFonts w:ascii="Times New Roman" w:hAnsi="Times New Roman" w:cs="Times New Roman"/>
          <w:sz w:val="28"/>
          <w:szCs w:val="28"/>
        </w:rPr>
        <w:t xml:space="preserve">учной деятельности – </w:t>
      </w:r>
      <w:r w:rsidR="00821C80" w:rsidRPr="00B0109A">
        <w:rPr>
          <w:rFonts w:ascii="Times New Roman" w:hAnsi="Times New Roman" w:cs="Times New Roman"/>
          <w:sz w:val="28"/>
          <w:szCs w:val="28"/>
        </w:rPr>
        <w:t>да</w:t>
      </w:r>
      <w:r w:rsidR="00490A1C" w:rsidRPr="00B0109A">
        <w:rPr>
          <w:rFonts w:ascii="Times New Roman" w:hAnsi="Times New Roman" w:cs="Times New Roman"/>
          <w:sz w:val="28"/>
          <w:szCs w:val="28"/>
        </w:rPr>
        <w:t>;</w:t>
      </w:r>
    </w:p>
    <w:p w14:paraId="036D76B6" w14:textId="77777777" w:rsidR="00240A02" w:rsidRPr="00B0109A" w:rsidRDefault="00240A02" w:rsidP="004722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09A">
        <w:rPr>
          <w:rFonts w:ascii="Times New Roman" w:hAnsi="Times New Roman" w:cs="Times New Roman"/>
          <w:sz w:val="28"/>
          <w:szCs w:val="28"/>
        </w:rPr>
        <w:t>-</w:t>
      </w:r>
      <w:r w:rsidR="00B417A3" w:rsidRPr="00B0109A">
        <w:rPr>
          <w:rFonts w:ascii="Times New Roman" w:hAnsi="Times New Roman" w:cs="Times New Roman"/>
          <w:sz w:val="28"/>
          <w:szCs w:val="28"/>
        </w:rPr>
        <w:t xml:space="preserve"> </w:t>
      </w:r>
      <w:r w:rsidR="00490A1C" w:rsidRPr="00B0109A">
        <w:rPr>
          <w:rFonts w:ascii="Times New Roman" w:hAnsi="Times New Roman" w:cs="Times New Roman"/>
          <w:sz w:val="28"/>
          <w:szCs w:val="28"/>
        </w:rPr>
        <w:t>доход от иной творческой деятельности- нет;</w:t>
      </w:r>
      <w:r w:rsidR="00490A1C" w:rsidRPr="00B0109A">
        <w:rPr>
          <w:rFonts w:ascii="Times New Roman" w:hAnsi="Times New Roman" w:cs="Times New Roman"/>
          <w:sz w:val="28"/>
          <w:szCs w:val="28"/>
        </w:rPr>
        <w:tab/>
      </w:r>
    </w:p>
    <w:p w14:paraId="078DBD36" w14:textId="77777777" w:rsidR="00240A02" w:rsidRPr="00B0109A" w:rsidRDefault="00B417A3" w:rsidP="004722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09A">
        <w:rPr>
          <w:rFonts w:ascii="Times New Roman" w:hAnsi="Times New Roman" w:cs="Times New Roman"/>
          <w:sz w:val="28"/>
          <w:szCs w:val="28"/>
        </w:rPr>
        <w:t xml:space="preserve">- </w:t>
      </w:r>
      <w:r w:rsidR="00490A1C" w:rsidRPr="00B0109A">
        <w:rPr>
          <w:rFonts w:ascii="Times New Roman" w:hAnsi="Times New Roman" w:cs="Times New Roman"/>
          <w:sz w:val="28"/>
          <w:szCs w:val="28"/>
        </w:rPr>
        <w:t xml:space="preserve">доход от вкладов в банках </w:t>
      </w:r>
      <w:r w:rsidR="00F3231C" w:rsidRPr="00B0109A">
        <w:rPr>
          <w:rFonts w:ascii="Times New Roman" w:hAnsi="Times New Roman" w:cs="Times New Roman"/>
          <w:sz w:val="28"/>
          <w:szCs w:val="28"/>
        </w:rPr>
        <w:t>и иных кредитных организациях-</w:t>
      </w:r>
      <w:r w:rsidR="00C16C63" w:rsidRPr="00B0109A">
        <w:rPr>
          <w:rFonts w:ascii="Times New Roman" w:hAnsi="Times New Roman" w:cs="Times New Roman"/>
          <w:sz w:val="28"/>
          <w:szCs w:val="28"/>
        </w:rPr>
        <w:t>да</w:t>
      </w:r>
      <w:r w:rsidR="00490A1C" w:rsidRPr="00B0109A">
        <w:rPr>
          <w:rFonts w:ascii="Times New Roman" w:hAnsi="Times New Roman" w:cs="Times New Roman"/>
          <w:sz w:val="28"/>
          <w:szCs w:val="28"/>
        </w:rPr>
        <w:t>;</w:t>
      </w:r>
      <w:r w:rsidR="00490A1C" w:rsidRPr="00B0109A">
        <w:rPr>
          <w:rFonts w:ascii="Times New Roman" w:hAnsi="Times New Roman" w:cs="Times New Roman"/>
          <w:sz w:val="28"/>
          <w:szCs w:val="28"/>
        </w:rPr>
        <w:tab/>
      </w:r>
    </w:p>
    <w:p w14:paraId="1189E006" w14:textId="77777777" w:rsidR="00240A02" w:rsidRPr="00B0109A" w:rsidRDefault="00B417A3" w:rsidP="004722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09A">
        <w:rPr>
          <w:rFonts w:ascii="Times New Roman" w:hAnsi="Times New Roman" w:cs="Times New Roman"/>
          <w:sz w:val="28"/>
          <w:szCs w:val="28"/>
        </w:rPr>
        <w:t xml:space="preserve">- </w:t>
      </w:r>
      <w:r w:rsidR="00490A1C" w:rsidRPr="00B0109A">
        <w:rPr>
          <w:rFonts w:ascii="Times New Roman" w:hAnsi="Times New Roman" w:cs="Times New Roman"/>
          <w:sz w:val="28"/>
          <w:szCs w:val="28"/>
        </w:rPr>
        <w:t xml:space="preserve">доход от ценных бумаг и долей участия в коммерческих организациях- </w:t>
      </w:r>
      <w:r w:rsidR="00C16C63" w:rsidRPr="00B0109A">
        <w:rPr>
          <w:rFonts w:ascii="Times New Roman" w:hAnsi="Times New Roman" w:cs="Times New Roman"/>
          <w:sz w:val="28"/>
          <w:szCs w:val="28"/>
        </w:rPr>
        <w:t>да</w:t>
      </w:r>
      <w:r w:rsidR="00490A1C" w:rsidRPr="00B0109A">
        <w:rPr>
          <w:rFonts w:ascii="Times New Roman" w:hAnsi="Times New Roman" w:cs="Times New Roman"/>
          <w:sz w:val="28"/>
          <w:szCs w:val="28"/>
        </w:rPr>
        <w:t>;</w:t>
      </w:r>
    </w:p>
    <w:p w14:paraId="206AAD7A" w14:textId="77777777" w:rsidR="00B542B0" w:rsidRDefault="00240A02" w:rsidP="004722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09A">
        <w:rPr>
          <w:rFonts w:ascii="Times New Roman" w:hAnsi="Times New Roman" w:cs="Times New Roman"/>
          <w:sz w:val="28"/>
          <w:szCs w:val="28"/>
        </w:rPr>
        <w:t>-</w:t>
      </w:r>
      <w:r w:rsidR="00490A1C" w:rsidRPr="00B0109A">
        <w:rPr>
          <w:rFonts w:ascii="Times New Roman" w:hAnsi="Times New Roman" w:cs="Times New Roman"/>
          <w:sz w:val="28"/>
          <w:szCs w:val="28"/>
        </w:rPr>
        <w:t xml:space="preserve"> в ходе проведения анализа выявлено, что в иных доходах муниципальные служащие и граждане</w:t>
      </w:r>
      <w:r w:rsidR="00AE45AB" w:rsidRPr="00B0109A">
        <w:rPr>
          <w:rFonts w:ascii="Times New Roman" w:hAnsi="Times New Roman" w:cs="Times New Roman"/>
          <w:sz w:val="28"/>
          <w:szCs w:val="28"/>
        </w:rPr>
        <w:t>,</w:t>
      </w:r>
      <w:r w:rsidR="00490A1C" w:rsidRPr="00B0109A">
        <w:rPr>
          <w:rFonts w:ascii="Times New Roman" w:hAnsi="Times New Roman" w:cs="Times New Roman"/>
          <w:sz w:val="28"/>
          <w:szCs w:val="28"/>
        </w:rPr>
        <w:t xml:space="preserve"> претендующие н</w:t>
      </w:r>
      <w:r w:rsidR="00AE45AB" w:rsidRPr="00B0109A">
        <w:rPr>
          <w:rFonts w:ascii="Times New Roman" w:hAnsi="Times New Roman" w:cs="Times New Roman"/>
          <w:sz w:val="28"/>
          <w:szCs w:val="28"/>
        </w:rPr>
        <w:t>а</w:t>
      </w:r>
      <w:r w:rsidR="00490A1C" w:rsidRPr="00B0109A">
        <w:rPr>
          <w:rFonts w:ascii="Times New Roman" w:hAnsi="Times New Roman" w:cs="Times New Roman"/>
          <w:sz w:val="28"/>
          <w:szCs w:val="28"/>
        </w:rPr>
        <w:t xml:space="preserve"> замещение должностей муниципальной службы</w:t>
      </w:r>
      <w:r w:rsidR="00AE45AB" w:rsidRPr="00B0109A">
        <w:rPr>
          <w:rFonts w:ascii="Times New Roman" w:hAnsi="Times New Roman" w:cs="Times New Roman"/>
          <w:sz w:val="28"/>
          <w:szCs w:val="28"/>
        </w:rPr>
        <w:t>, указывали</w:t>
      </w:r>
      <w:r w:rsidR="00B542B0">
        <w:rPr>
          <w:rFonts w:ascii="Times New Roman" w:hAnsi="Times New Roman" w:cs="Times New Roman"/>
          <w:sz w:val="28"/>
          <w:szCs w:val="28"/>
        </w:rPr>
        <w:t>:</w:t>
      </w:r>
    </w:p>
    <w:p w14:paraId="4F4D3B84" w14:textId="77777777" w:rsidR="00B542B0" w:rsidRDefault="00B542B0" w:rsidP="004722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45AB" w:rsidRPr="00B0109A">
        <w:rPr>
          <w:rFonts w:ascii="Times New Roman" w:hAnsi="Times New Roman" w:cs="Times New Roman"/>
          <w:sz w:val="28"/>
          <w:szCs w:val="28"/>
        </w:rPr>
        <w:t xml:space="preserve"> доходы по</w:t>
      </w:r>
      <w:r>
        <w:rPr>
          <w:rFonts w:ascii="Times New Roman" w:hAnsi="Times New Roman" w:cs="Times New Roman"/>
          <w:sz w:val="28"/>
          <w:szCs w:val="28"/>
        </w:rPr>
        <w:t xml:space="preserve"> предыдущему месту работы;</w:t>
      </w:r>
    </w:p>
    <w:p w14:paraId="50D65433" w14:textId="77777777" w:rsidR="00B542B0" w:rsidRDefault="00B542B0" w:rsidP="004722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90A1C" w:rsidRPr="00B0109A">
        <w:rPr>
          <w:rFonts w:ascii="Times New Roman" w:hAnsi="Times New Roman" w:cs="Times New Roman"/>
          <w:sz w:val="28"/>
          <w:szCs w:val="28"/>
        </w:rPr>
        <w:t xml:space="preserve"> доходы от пенсии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D6D2FD8" w14:textId="77777777" w:rsidR="00B542B0" w:rsidRDefault="00B542B0" w:rsidP="004722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доходы от пенсии по линии МВД;</w:t>
      </w:r>
    </w:p>
    <w:p w14:paraId="40CE28A3" w14:textId="77777777" w:rsidR="00B542B0" w:rsidRDefault="00B542B0" w:rsidP="004722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90A1C" w:rsidRPr="00B0109A">
        <w:rPr>
          <w:rFonts w:ascii="Times New Roman" w:hAnsi="Times New Roman" w:cs="Times New Roman"/>
          <w:sz w:val="28"/>
          <w:szCs w:val="28"/>
        </w:rPr>
        <w:t xml:space="preserve"> ежемесячную денежную компенсацию на опл</w:t>
      </w:r>
      <w:r>
        <w:rPr>
          <w:rFonts w:ascii="Times New Roman" w:hAnsi="Times New Roman" w:cs="Times New Roman"/>
          <w:sz w:val="28"/>
          <w:szCs w:val="28"/>
        </w:rPr>
        <w:t>ату жилья и коммунальные услуги;</w:t>
      </w:r>
    </w:p>
    <w:p w14:paraId="620D0ED0" w14:textId="77777777" w:rsidR="00B542B0" w:rsidRDefault="00B542B0" w:rsidP="004722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доход от продажи автомобиля;</w:t>
      </w:r>
    </w:p>
    <w:p w14:paraId="11207466" w14:textId="77777777" w:rsidR="00B542B0" w:rsidRDefault="00B542B0" w:rsidP="004722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90A1C" w:rsidRPr="00B0109A">
        <w:rPr>
          <w:rFonts w:ascii="Times New Roman" w:hAnsi="Times New Roman" w:cs="Times New Roman"/>
          <w:sz w:val="28"/>
          <w:szCs w:val="28"/>
        </w:rPr>
        <w:t xml:space="preserve"> доход, полученный от продажи н</w:t>
      </w:r>
      <w:r>
        <w:rPr>
          <w:rFonts w:ascii="Times New Roman" w:hAnsi="Times New Roman" w:cs="Times New Roman"/>
          <w:sz w:val="28"/>
          <w:szCs w:val="28"/>
        </w:rPr>
        <w:t>едвижимого имущества (квартиры);</w:t>
      </w:r>
    </w:p>
    <w:p w14:paraId="09B82CCF" w14:textId="77777777" w:rsidR="00B542B0" w:rsidRDefault="00B542B0" w:rsidP="004722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алименты;</w:t>
      </w:r>
    </w:p>
    <w:p w14:paraId="4AA59391" w14:textId="77777777" w:rsidR="00B542B0" w:rsidRDefault="00B542B0" w:rsidP="004722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90A1C" w:rsidRPr="00B0109A">
        <w:rPr>
          <w:rFonts w:ascii="Times New Roman" w:hAnsi="Times New Roman" w:cs="Times New Roman"/>
          <w:sz w:val="28"/>
          <w:szCs w:val="28"/>
        </w:rPr>
        <w:t xml:space="preserve"> </w:t>
      </w:r>
      <w:r w:rsidR="00C704F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особие по  беременности и родам;</w:t>
      </w:r>
    </w:p>
    <w:p w14:paraId="121845F1" w14:textId="7004431C" w:rsidR="00FB182E" w:rsidRDefault="00FB182E" w:rsidP="004722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04F8">
        <w:rPr>
          <w:rFonts w:ascii="Times New Roman" w:hAnsi="Times New Roman" w:cs="Times New Roman"/>
          <w:sz w:val="28"/>
          <w:szCs w:val="28"/>
        </w:rPr>
        <w:t xml:space="preserve"> </w:t>
      </w:r>
      <w:r w:rsidR="00490A1C" w:rsidRPr="00B0109A">
        <w:rPr>
          <w:rFonts w:ascii="Times New Roman" w:hAnsi="Times New Roman" w:cs="Times New Roman"/>
          <w:sz w:val="28"/>
          <w:szCs w:val="28"/>
        </w:rPr>
        <w:t xml:space="preserve">ежемесячное пособие </w:t>
      </w:r>
      <w:r w:rsidR="00C704F8">
        <w:rPr>
          <w:rFonts w:ascii="Times New Roman" w:hAnsi="Times New Roman" w:cs="Times New Roman"/>
          <w:sz w:val="28"/>
          <w:szCs w:val="28"/>
        </w:rPr>
        <w:t>по уходу за ребенком до 1,5 лет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78F1756" w14:textId="5C2B6E7C" w:rsidR="00EB3CE8" w:rsidRDefault="00FB182E" w:rsidP="004722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1197E">
        <w:rPr>
          <w:rFonts w:ascii="Times New Roman" w:hAnsi="Times New Roman" w:cs="Times New Roman"/>
          <w:sz w:val="28"/>
          <w:szCs w:val="28"/>
        </w:rPr>
        <w:t xml:space="preserve"> единовременное пособие при рождении ребенка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93A693C" w14:textId="590D06E1" w:rsidR="00FB182E" w:rsidRDefault="00FB182E" w:rsidP="004722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FB182E">
        <w:rPr>
          <w:rFonts w:ascii="Times New Roman" w:hAnsi="Times New Roman" w:cs="Times New Roman"/>
          <w:sz w:val="28"/>
          <w:szCs w:val="28"/>
        </w:rPr>
        <w:t>траховая выплата от ВСК Страховой Дом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3CDBAA1" w14:textId="7A2496A8" w:rsidR="00FB182E" w:rsidRDefault="00FB182E" w:rsidP="004722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337A" w:rsidRPr="008A337A">
        <w:rPr>
          <w:rFonts w:ascii="Times New Roman" w:hAnsi="Times New Roman" w:cs="Times New Roman"/>
          <w:sz w:val="28"/>
          <w:szCs w:val="28"/>
        </w:rPr>
        <w:t>ежемесячное пособие на ребенка с 3-7 лет</w:t>
      </w:r>
      <w:r w:rsidR="00A9327D">
        <w:rPr>
          <w:rFonts w:ascii="Times New Roman" w:hAnsi="Times New Roman" w:cs="Times New Roman"/>
          <w:sz w:val="28"/>
          <w:szCs w:val="28"/>
        </w:rPr>
        <w:t>;</w:t>
      </w:r>
    </w:p>
    <w:p w14:paraId="02F938A6" w14:textId="68B4A6BC" w:rsidR="00A9327D" w:rsidRPr="00B0109A" w:rsidRDefault="00A9327D" w:rsidP="004722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</w:t>
      </w:r>
      <w:r w:rsidRPr="00A9327D">
        <w:rPr>
          <w:rFonts w:ascii="Times New Roman" w:hAnsi="Times New Roman" w:cs="Times New Roman"/>
          <w:sz w:val="28"/>
          <w:szCs w:val="28"/>
        </w:rPr>
        <w:t>жемесячная денежная выплата на ребенка в возрасте от 8 до 17 лет</w:t>
      </w:r>
      <w:r w:rsidR="008A337A">
        <w:rPr>
          <w:rFonts w:ascii="Times New Roman" w:hAnsi="Times New Roman" w:cs="Times New Roman"/>
          <w:sz w:val="28"/>
          <w:szCs w:val="28"/>
        </w:rPr>
        <w:t>.</w:t>
      </w:r>
    </w:p>
    <w:p w14:paraId="639BB479" w14:textId="022B34D4" w:rsidR="00821C80" w:rsidRPr="00B0109A" w:rsidRDefault="00EB3CE8" w:rsidP="00B010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09A">
        <w:rPr>
          <w:rFonts w:ascii="Times New Roman" w:hAnsi="Times New Roman" w:cs="Times New Roman"/>
          <w:sz w:val="28"/>
          <w:szCs w:val="28"/>
        </w:rPr>
        <w:t>Фактов получения служащими денежных средств, сумма которых превышает законно полученные доходы, в том числе путем получения от налоговых органов сведений о банковских счетах, истребования из банковских организаций выписок о движении денежных средств, а также при наличии оснований направление полученных материалов в органы прокуратуры</w:t>
      </w:r>
      <w:r w:rsidR="00B417A3" w:rsidRPr="00B0109A">
        <w:rPr>
          <w:rFonts w:ascii="Times New Roman" w:hAnsi="Times New Roman" w:cs="Times New Roman"/>
          <w:sz w:val="28"/>
          <w:szCs w:val="28"/>
        </w:rPr>
        <w:t xml:space="preserve"> не выявлено.</w:t>
      </w:r>
      <w:r w:rsidR="00490A1C" w:rsidRPr="00B0109A">
        <w:rPr>
          <w:rFonts w:ascii="Times New Roman" w:hAnsi="Times New Roman" w:cs="Times New Roman"/>
          <w:sz w:val="28"/>
          <w:szCs w:val="28"/>
        </w:rPr>
        <w:tab/>
      </w:r>
      <w:r w:rsidR="00490A1C" w:rsidRPr="00B0109A">
        <w:rPr>
          <w:rFonts w:ascii="Times New Roman" w:hAnsi="Times New Roman" w:cs="Times New Roman"/>
          <w:sz w:val="28"/>
          <w:szCs w:val="28"/>
        </w:rPr>
        <w:tab/>
      </w:r>
      <w:r w:rsidR="00490A1C" w:rsidRPr="00B0109A">
        <w:rPr>
          <w:rFonts w:ascii="Times New Roman" w:hAnsi="Times New Roman" w:cs="Times New Roman"/>
          <w:sz w:val="28"/>
          <w:szCs w:val="28"/>
        </w:rPr>
        <w:tab/>
      </w:r>
      <w:r w:rsidR="00490A1C" w:rsidRPr="00B0109A">
        <w:rPr>
          <w:rFonts w:ascii="Times New Roman" w:hAnsi="Times New Roman" w:cs="Times New Roman"/>
          <w:sz w:val="28"/>
          <w:szCs w:val="28"/>
        </w:rPr>
        <w:tab/>
      </w:r>
    </w:p>
    <w:p w14:paraId="30E22723" w14:textId="77777777" w:rsidR="00581BF1" w:rsidRDefault="00490A1C" w:rsidP="00B010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09A">
        <w:rPr>
          <w:rFonts w:ascii="Times New Roman" w:hAnsi="Times New Roman" w:cs="Times New Roman"/>
          <w:sz w:val="28"/>
          <w:szCs w:val="28"/>
        </w:rPr>
        <w:t xml:space="preserve">Раздел 2. «Сведения о расходах» справки заполняются только в случае, если в отчетном периоде лицом, супругой (супругом), несовершеннолетними </w:t>
      </w:r>
      <w:r w:rsidRPr="00B0109A">
        <w:rPr>
          <w:rFonts w:ascii="Times New Roman" w:hAnsi="Times New Roman" w:cs="Times New Roman"/>
          <w:sz w:val="28"/>
          <w:szCs w:val="28"/>
        </w:rPr>
        <w:lastRenderedPageBreak/>
        <w:t xml:space="preserve">детьми </w:t>
      </w:r>
      <w:r w:rsidR="004231B9" w:rsidRPr="00B0109A">
        <w:rPr>
          <w:rFonts w:ascii="Times New Roman" w:hAnsi="Times New Roman" w:cs="Times New Roman"/>
          <w:sz w:val="28"/>
          <w:szCs w:val="28"/>
        </w:rPr>
        <w:t>совершена сделка (сделки)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и общая сумма таких сделок превышает общий доход данного лица, супруги (супруга) за три последних года, предшествующих отчетному периоду.</w:t>
      </w:r>
      <w:r w:rsidR="004231B9" w:rsidRPr="00B0109A">
        <w:rPr>
          <w:rFonts w:ascii="Times New Roman" w:hAnsi="Times New Roman" w:cs="Times New Roman"/>
          <w:sz w:val="28"/>
          <w:szCs w:val="28"/>
        </w:rPr>
        <w:tab/>
      </w:r>
      <w:r w:rsidR="004231B9" w:rsidRPr="00B0109A">
        <w:rPr>
          <w:rFonts w:ascii="Times New Roman" w:hAnsi="Times New Roman" w:cs="Times New Roman"/>
          <w:sz w:val="28"/>
          <w:szCs w:val="28"/>
        </w:rPr>
        <w:tab/>
      </w:r>
      <w:r w:rsidR="004231B9" w:rsidRPr="00B0109A">
        <w:rPr>
          <w:rFonts w:ascii="Times New Roman" w:hAnsi="Times New Roman" w:cs="Times New Roman"/>
          <w:sz w:val="28"/>
          <w:szCs w:val="28"/>
        </w:rPr>
        <w:tab/>
      </w:r>
      <w:r w:rsidR="004231B9" w:rsidRPr="00B0109A">
        <w:rPr>
          <w:rFonts w:ascii="Times New Roman" w:hAnsi="Times New Roman" w:cs="Times New Roman"/>
          <w:sz w:val="28"/>
          <w:szCs w:val="28"/>
        </w:rPr>
        <w:tab/>
      </w:r>
      <w:r w:rsidR="001A35D8" w:rsidRPr="00B0109A">
        <w:rPr>
          <w:rFonts w:ascii="Times New Roman" w:hAnsi="Times New Roman" w:cs="Times New Roman"/>
          <w:sz w:val="28"/>
          <w:szCs w:val="28"/>
        </w:rPr>
        <w:t>При анализе сведений данного раздела устанавливалось соответствие доходов понесенным расходам.</w:t>
      </w:r>
      <w:r w:rsidR="001A35D8" w:rsidRPr="00B0109A">
        <w:rPr>
          <w:rFonts w:ascii="Times New Roman" w:hAnsi="Times New Roman" w:cs="Times New Roman"/>
          <w:sz w:val="28"/>
          <w:szCs w:val="28"/>
        </w:rPr>
        <w:tab/>
      </w:r>
    </w:p>
    <w:p w14:paraId="190A9BCB" w14:textId="2ADB0F2E" w:rsidR="004E49F7" w:rsidRPr="00B0109A" w:rsidRDefault="001A35D8" w:rsidP="00B010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09A">
        <w:rPr>
          <w:rFonts w:ascii="Times New Roman" w:hAnsi="Times New Roman" w:cs="Times New Roman"/>
          <w:sz w:val="28"/>
          <w:szCs w:val="28"/>
        </w:rPr>
        <w:t>Раздел 3. Сведения об имуществе:</w:t>
      </w:r>
      <w:r w:rsidRPr="00B0109A">
        <w:rPr>
          <w:rFonts w:ascii="Times New Roman" w:hAnsi="Times New Roman" w:cs="Times New Roman"/>
          <w:sz w:val="28"/>
          <w:szCs w:val="28"/>
        </w:rPr>
        <w:tab/>
      </w:r>
      <w:r w:rsidRPr="00B0109A">
        <w:rPr>
          <w:rFonts w:ascii="Times New Roman" w:hAnsi="Times New Roman" w:cs="Times New Roman"/>
          <w:sz w:val="28"/>
          <w:szCs w:val="28"/>
        </w:rPr>
        <w:tab/>
      </w:r>
      <w:r w:rsidRPr="00B0109A">
        <w:rPr>
          <w:rFonts w:ascii="Times New Roman" w:hAnsi="Times New Roman" w:cs="Times New Roman"/>
          <w:sz w:val="28"/>
          <w:szCs w:val="28"/>
        </w:rPr>
        <w:tab/>
      </w:r>
      <w:r w:rsidRPr="00B0109A">
        <w:rPr>
          <w:rFonts w:ascii="Times New Roman" w:hAnsi="Times New Roman" w:cs="Times New Roman"/>
          <w:sz w:val="28"/>
          <w:szCs w:val="28"/>
        </w:rPr>
        <w:tab/>
      </w:r>
      <w:r w:rsidRPr="00B0109A">
        <w:rPr>
          <w:rFonts w:ascii="Times New Roman" w:hAnsi="Times New Roman" w:cs="Times New Roman"/>
          <w:sz w:val="28"/>
          <w:szCs w:val="28"/>
        </w:rPr>
        <w:tab/>
      </w:r>
      <w:r w:rsidRPr="00B0109A">
        <w:rPr>
          <w:rFonts w:ascii="Times New Roman" w:hAnsi="Times New Roman" w:cs="Times New Roman"/>
          <w:sz w:val="28"/>
          <w:szCs w:val="28"/>
        </w:rPr>
        <w:tab/>
      </w:r>
      <w:r w:rsidRPr="00B0109A">
        <w:rPr>
          <w:rFonts w:ascii="Times New Roman" w:hAnsi="Times New Roman" w:cs="Times New Roman"/>
          <w:sz w:val="28"/>
          <w:szCs w:val="28"/>
        </w:rPr>
        <w:tab/>
      </w:r>
      <w:r w:rsidRPr="00B0109A">
        <w:rPr>
          <w:rFonts w:ascii="Times New Roman" w:hAnsi="Times New Roman" w:cs="Times New Roman"/>
          <w:sz w:val="28"/>
          <w:szCs w:val="28"/>
        </w:rPr>
        <w:tab/>
        <w:t xml:space="preserve">при проведении анализа данного раздела справки изучались сведения: </w:t>
      </w:r>
      <w:r w:rsidRPr="00B0109A">
        <w:rPr>
          <w:rFonts w:ascii="Times New Roman" w:hAnsi="Times New Roman" w:cs="Times New Roman"/>
          <w:sz w:val="28"/>
          <w:szCs w:val="28"/>
        </w:rPr>
        <w:tab/>
        <w:t>о виде собственности на объект движимого и недвижимого имущества (индивидуальная, долевая, общая);</w:t>
      </w:r>
      <w:r w:rsidRPr="00B0109A">
        <w:rPr>
          <w:rFonts w:ascii="Times New Roman" w:hAnsi="Times New Roman" w:cs="Times New Roman"/>
          <w:sz w:val="28"/>
          <w:szCs w:val="28"/>
        </w:rPr>
        <w:tab/>
      </w:r>
      <w:r w:rsidRPr="00B0109A">
        <w:rPr>
          <w:rFonts w:ascii="Times New Roman" w:hAnsi="Times New Roman" w:cs="Times New Roman"/>
          <w:sz w:val="28"/>
          <w:szCs w:val="28"/>
        </w:rPr>
        <w:tab/>
      </w:r>
      <w:r w:rsidRPr="00B0109A">
        <w:rPr>
          <w:rFonts w:ascii="Times New Roman" w:hAnsi="Times New Roman" w:cs="Times New Roman"/>
          <w:sz w:val="28"/>
          <w:szCs w:val="28"/>
        </w:rPr>
        <w:tab/>
      </w:r>
      <w:r w:rsidRPr="00B0109A">
        <w:rPr>
          <w:rFonts w:ascii="Times New Roman" w:hAnsi="Times New Roman" w:cs="Times New Roman"/>
          <w:sz w:val="28"/>
          <w:szCs w:val="28"/>
        </w:rPr>
        <w:tab/>
      </w:r>
      <w:r w:rsidRPr="00B0109A">
        <w:rPr>
          <w:rFonts w:ascii="Times New Roman" w:hAnsi="Times New Roman" w:cs="Times New Roman"/>
          <w:sz w:val="28"/>
          <w:szCs w:val="28"/>
        </w:rPr>
        <w:tab/>
      </w:r>
      <w:r w:rsidRPr="00B0109A">
        <w:rPr>
          <w:rFonts w:ascii="Times New Roman" w:hAnsi="Times New Roman" w:cs="Times New Roman"/>
          <w:sz w:val="28"/>
          <w:szCs w:val="28"/>
        </w:rPr>
        <w:tab/>
      </w:r>
      <w:r w:rsidRPr="00B0109A">
        <w:rPr>
          <w:rFonts w:ascii="Times New Roman" w:hAnsi="Times New Roman" w:cs="Times New Roman"/>
          <w:sz w:val="28"/>
          <w:szCs w:val="28"/>
        </w:rPr>
        <w:tab/>
      </w:r>
      <w:r w:rsidRPr="00B0109A">
        <w:rPr>
          <w:rFonts w:ascii="Times New Roman" w:hAnsi="Times New Roman" w:cs="Times New Roman"/>
          <w:sz w:val="28"/>
          <w:szCs w:val="28"/>
        </w:rPr>
        <w:tab/>
      </w:r>
      <w:r w:rsidR="004E49F7" w:rsidRPr="00B0109A">
        <w:rPr>
          <w:rFonts w:ascii="Times New Roman" w:hAnsi="Times New Roman" w:cs="Times New Roman"/>
          <w:sz w:val="28"/>
          <w:szCs w:val="28"/>
        </w:rPr>
        <w:t xml:space="preserve"> </w:t>
      </w:r>
      <w:r w:rsidRPr="00B0109A">
        <w:rPr>
          <w:rFonts w:ascii="Times New Roman" w:hAnsi="Times New Roman" w:cs="Times New Roman"/>
          <w:sz w:val="28"/>
          <w:szCs w:val="28"/>
        </w:rPr>
        <w:tab/>
      </w:r>
      <w:r w:rsidR="00274B25" w:rsidRPr="00B0109A">
        <w:rPr>
          <w:rFonts w:ascii="Times New Roman" w:hAnsi="Times New Roman" w:cs="Times New Roman"/>
          <w:sz w:val="28"/>
          <w:szCs w:val="28"/>
        </w:rPr>
        <w:t>об адресе регистрации (местонахождении) объекта недвижимого имущества;</w:t>
      </w:r>
    </w:p>
    <w:p w14:paraId="06B9E8BD" w14:textId="0360596B" w:rsidR="004E49F7" w:rsidRPr="00B0109A" w:rsidRDefault="00274B25" w:rsidP="004E49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09A">
        <w:rPr>
          <w:rFonts w:ascii="Times New Roman" w:hAnsi="Times New Roman" w:cs="Times New Roman"/>
          <w:sz w:val="28"/>
          <w:szCs w:val="28"/>
        </w:rPr>
        <w:t xml:space="preserve">о наименовании регистрационного органа, в котором зарегистрировано транспортное средство </w:t>
      </w:r>
      <w:r w:rsidR="00A76C9B" w:rsidRPr="00B0109A">
        <w:rPr>
          <w:rFonts w:ascii="Times New Roman" w:hAnsi="Times New Roman" w:cs="Times New Roman"/>
          <w:sz w:val="28"/>
          <w:szCs w:val="28"/>
        </w:rPr>
        <w:t>(например, наименование органа Госавтоинспекции);</w:t>
      </w:r>
      <w:r w:rsidR="00A76C9B" w:rsidRPr="00B0109A">
        <w:rPr>
          <w:rFonts w:ascii="Times New Roman" w:hAnsi="Times New Roman" w:cs="Times New Roman"/>
          <w:sz w:val="28"/>
          <w:szCs w:val="28"/>
        </w:rPr>
        <w:tab/>
        <w:t>о площади (</w:t>
      </w:r>
      <w:proofErr w:type="spellStart"/>
      <w:r w:rsidR="00A76C9B" w:rsidRPr="00B0109A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A76C9B" w:rsidRPr="00B0109A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A76C9B" w:rsidRPr="00B0109A">
        <w:rPr>
          <w:rFonts w:ascii="Times New Roman" w:hAnsi="Times New Roman" w:cs="Times New Roman"/>
          <w:sz w:val="28"/>
          <w:szCs w:val="28"/>
        </w:rPr>
        <w:t>) (для объектов недвижимого имущества);</w:t>
      </w:r>
      <w:r w:rsidR="00A76C9B" w:rsidRPr="00B0109A">
        <w:rPr>
          <w:rFonts w:ascii="Times New Roman" w:hAnsi="Times New Roman" w:cs="Times New Roman"/>
          <w:sz w:val="28"/>
          <w:szCs w:val="28"/>
        </w:rPr>
        <w:tab/>
      </w:r>
      <w:r w:rsidR="00A76C9B" w:rsidRPr="00B0109A">
        <w:rPr>
          <w:rFonts w:ascii="Times New Roman" w:hAnsi="Times New Roman" w:cs="Times New Roman"/>
          <w:sz w:val="28"/>
          <w:szCs w:val="28"/>
        </w:rPr>
        <w:tab/>
      </w:r>
      <w:r w:rsidR="00A76C9B" w:rsidRPr="00B0109A">
        <w:rPr>
          <w:rFonts w:ascii="Times New Roman" w:hAnsi="Times New Roman" w:cs="Times New Roman"/>
          <w:sz w:val="28"/>
          <w:szCs w:val="28"/>
        </w:rPr>
        <w:tab/>
      </w:r>
      <w:r w:rsidR="00A76C9B" w:rsidRPr="00B0109A">
        <w:rPr>
          <w:rFonts w:ascii="Times New Roman" w:hAnsi="Times New Roman" w:cs="Times New Roman"/>
          <w:sz w:val="28"/>
          <w:szCs w:val="28"/>
        </w:rPr>
        <w:tab/>
        <w:t>об основании приобретения (наименование и реквизиты документа, являющегося законным основанием для возникновения права собственности);</w:t>
      </w:r>
      <w:r w:rsidR="00A76C9B" w:rsidRPr="00B0109A">
        <w:rPr>
          <w:rFonts w:ascii="Times New Roman" w:hAnsi="Times New Roman" w:cs="Times New Roman"/>
          <w:sz w:val="28"/>
          <w:szCs w:val="28"/>
        </w:rPr>
        <w:tab/>
      </w:r>
      <w:r w:rsidR="00334B7A" w:rsidRPr="00B0109A">
        <w:rPr>
          <w:rFonts w:ascii="Times New Roman" w:hAnsi="Times New Roman" w:cs="Times New Roman"/>
          <w:sz w:val="28"/>
          <w:szCs w:val="28"/>
        </w:rPr>
        <w:t>об источнике средств, за счет которых приобретено недвижимое имущество, в случае, если такое имущество находится за пределами Российской Федерации (таких случаев не выявлено).</w:t>
      </w:r>
      <w:r w:rsidR="008A337A">
        <w:rPr>
          <w:rFonts w:ascii="Times New Roman" w:hAnsi="Times New Roman" w:cs="Times New Roman"/>
          <w:sz w:val="28"/>
          <w:szCs w:val="28"/>
        </w:rPr>
        <w:tab/>
      </w:r>
      <w:r w:rsidR="008A337A">
        <w:rPr>
          <w:rFonts w:ascii="Times New Roman" w:hAnsi="Times New Roman" w:cs="Times New Roman"/>
          <w:sz w:val="28"/>
          <w:szCs w:val="28"/>
        </w:rPr>
        <w:tab/>
      </w:r>
      <w:r w:rsidR="008A337A">
        <w:rPr>
          <w:rFonts w:ascii="Times New Roman" w:hAnsi="Times New Roman" w:cs="Times New Roman"/>
          <w:sz w:val="28"/>
          <w:szCs w:val="28"/>
        </w:rPr>
        <w:tab/>
      </w:r>
      <w:r w:rsidR="008A337A">
        <w:rPr>
          <w:rFonts w:ascii="Times New Roman" w:hAnsi="Times New Roman" w:cs="Times New Roman"/>
          <w:sz w:val="28"/>
          <w:szCs w:val="28"/>
        </w:rPr>
        <w:tab/>
      </w:r>
      <w:r w:rsidR="008A337A">
        <w:rPr>
          <w:rFonts w:ascii="Times New Roman" w:hAnsi="Times New Roman" w:cs="Times New Roman"/>
          <w:sz w:val="28"/>
          <w:szCs w:val="28"/>
        </w:rPr>
        <w:tab/>
      </w:r>
    </w:p>
    <w:p w14:paraId="2CAD1F0D" w14:textId="77777777" w:rsidR="004E49F7" w:rsidRPr="00B0109A" w:rsidRDefault="00334B7A" w:rsidP="004E49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09A">
        <w:rPr>
          <w:rFonts w:ascii="Times New Roman" w:hAnsi="Times New Roman" w:cs="Times New Roman"/>
          <w:sz w:val="28"/>
          <w:szCs w:val="28"/>
        </w:rPr>
        <w:t>В сведениях о транспортных средствах проверялись их реквизиты (марка, модель, год выпуска).</w:t>
      </w:r>
    </w:p>
    <w:p w14:paraId="0BBD8F32" w14:textId="77777777" w:rsidR="004E49F7" w:rsidRPr="00B0109A" w:rsidRDefault="00334B7A" w:rsidP="004E49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09A">
        <w:rPr>
          <w:rFonts w:ascii="Times New Roman" w:hAnsi="Times New Roman" w:cs="Times New Roman"/>
          <w:sz w:val="28"/>
          <w:szCs w:val="28"/>
        </w:rPr>
        <w:t>При сопоставлении справки за отчетный период с ранее представленными справками фактов появления нового объекта недвижимого имущества, транспортного средства, стоимость которого превышает общий доход лица, супруги (супруга) за три последних года, предшествующих отчетному периоду, не установлено.</w:t>
      </w:r>
    </w:p>
    <w:p w14:paraId="35D738C7" w14:textId="0EFA0EC8" w:rsidR="00C4337D" w:rsidRPr="00B0109A" w:rsidRDefault="004E49F7" w:rsidP="004E49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09A">
        <w:rPr>
          <w:rFonts w:ascii="Times New Roman" w:hAnsi="Times New Roman" w:cs="Times New Roman"/>
          <w:sz w:val="28"/>
          <w:szCs w:val="28"/>
        </w:rPr>
        <w:t xml:space="preserve"> </w:t>
      </w:r>
      <w:r w:rsidR="00334B7A" w:rsidRPr="00B0109A">
        <w:rPr>
          <w:rFonts w:ascii="Times New Roman" w:hAnsi="Times New Roman" w:cs="Times New Roman"/>
          <w:sz w:val="28"/>
          <w:szCs w:val="28"/>
        </w:rPr>
        <w:t>Раздел 4. Сведения о счетах в банках и иных кредитных организациях:</w:t>
      </w:r>
    </w:p>
    <w:p w14:paraId="16246EB4" w14:textId="2F256A60" w:rsidR="00C4337D" w:rsidRPr="00B0109A" w:rsidRDefault="00334B7A" w:rsidP="00581B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09A">
        <w:rPr>
          <w:rFonts w:ascii="Times New Roman" w:hAnsi="Times New Roman" w:cs="Times New Roman"/>
          <w:sz w:val="28"/>
          <w:szCs w:val="28"/>
        </w:rPr>
        <w:t xml:space="preserve">в рамках анализа представленные сведения сопоставлены с аналогичными сведениями справок предыдущих отчетному </w:t>
      </w:r>
      <w:r w:rsidR="00C4337D" w:rsidRPr="00B0109A">
        <w:rPr>
          <w:rFonts w:ascii="Times New Roman" w:hAnsi="Times New Roman" w:cs="Times New Roman"/>
          <w:sz w:val="28"/>
          <w:szCs w:val="28"/>
        </w:rPr>
        <w:t>п</w:t>
      </w:r>
      <w:r w:rsidRPr="00B0109A">
        <w:rPr>
          <w:rFonts w:ascii="Times New Roman" w:hAnsi="Times New Roman" w:cs="Times New Roman"/>
          <w:sz w:val="28"/>
          <w:szCs w:val="28"/>
        </w:rPr>
        <w:t>ериоду</w:t>
      </w:r>
      <w:r w:rsidR="00C4337D" w:rsidRPr="00B0109A">
        <w:rPr>
          <w:rFonts w:ascii="Times New Roman" w:hAnsi="Times New Roman" w:cs="Times New Roman"/>
          <w:sz w:val="28"/>
          <w:szCs w:val="28"/>
        </w:rPr>
        <w:t xml:space="preserve">. У некоторых муниципальных служащих </w:t>
      </w:r>
      <w:r w:rsidR="005C6CE5">
        <w:rPr>
          <w:rFonts w:ascii="Times New Roman" w:hAnsi="Times New Roman" w:cs="Times New Roman"/>
          <w:sz w:val="28"/>
          <w:szCs w:val="28"/>
        </w:rPr>
        <w:t xml:space="preserve">и их супругов </w:t>
      </w:r>
      <w:r w:rsidR="00C4337D" w:rsidRPr="00B0109A">
        <w:rPr>
          <w:rFonts w:ascii="Times New Roman" w:hAnsi="Times New Roman" w:cs="Times New Roman"/>
          <w:sz w:val="28"/>
          <w:szCs w:val="28"/>
        </w:rPr>
        <w:t>не  отражены сведения о наличии банковских счетов</w:t>
      </w:r>
      <w:r w:rsidR="004E49F7" w:rsidRPr="00B0109A">
        <w:rPr>
          <w:rFonts w:ascii="Times New Roman" w:hAnsi="Times New Roman" w:cs="Times New Roman"/>
          <w:sz w:val="28"/>
          <w:szCs w:val="28"/>
        </w:rPr>
        <w:t xml:space="preserve">, не отражены отдельные банковские </w:t>
      </w:r>
      <w:r w:rsidR="005C6CE5">
        <w:rPr>
          <w:rFonts w:ascii="Times New Roman" w:hAnsi="Times New Roman" w:cs="Times New Roman"/>
          <w:sz w:val="28"/>
          <w:szCs w:val="28"/>
        </w:rPr>
        <w:t>счета</w:t>
      </w:r>
      <w:r w:rsidR="00837F23">
        <w:rPr>
          <w:rFonts w:ascii="Times New Roman" w:hAnsi="Times New Roman" w:cs="Times New Roman"/>
          <w:sz w:val="28"/>
          <w:szCs w:val="28"/>
        </w:rPr>
        <w:t>,</w:t>
      </w:r>
      <w:r w:rsidR="005C6CE5">
        <w:rPr>
          <w:rFonts w:ascii="Times New Roman" w:hAnsi="Times New Roman" w:cs="Times New Roman"/>
          <w:sz w:val="28"/>
          <w:szCs w:val="28"/>
        </w:rPr>
        <w:t xml:space="preserve"> закрытые в 2</w:t>
      </w:r>
      <w:r w:rsidR="0038631C">
        <w:rPr>
          <w:rFonts w:ascii="Times New Roman" w:hAnsi="Times New Roman" w:cs="Times New Roman"/>
          <w:sz w:val="28"/>
          <w:szCs w:val="28"/>
        </w:rPr>
        <w:t>023</w:t>
      </w:r>
      <w:r w:rsidR="00837F23">
        <w:rPr>
          <w:rFonts w:ascii="Times New Roman" w:hAnsi="Times New Roman" w:cs="Times New Roman"/>
          <w:sz w:val="28"/>
          <w:szCs w:val="28"/>
        </w:rPr>
        <w:t xml:space="preserve"> году</w:t>
      </w:r>
      <w:bookmarkStart w:id="2" w:name="_GoBack"/>
      <w:bookmarkEnd w:id="2"/>
      <w:r w:rsidR="0038631C">
        <w:rPr>
          <w:rFonts w:ascii="Times New Roman" w:hAnsi="Times New Roman" w:cs="Times New Roman"/>
          <w:sz w:val="28"/>
          <w:szCs w:val="28"/>
        </w:rPr>
        <w:t>.</w:t>
      </w:r>
    </w:p>
    <w:p w14:paraId="56E0816A" w14:textId="38A3271B" w:rsidR="00526F42" w:rsidRPr="00817F2E" w:rsidRDefault="00334B7A" w:rsidP="00B41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09A">
        <w:rPr>
          <w:rFonts w:ascii="Times New Roman" w:hAnsi="Times New Roman" w:cs="Times New Roman"/>
          <w:sz w:val="28"/>
          <w:szCs w:val="28"/>
        </w:rPr>
        <w:tab/>
        <w:t>Раздел 5. Сведения о ценных бумагах:</w:t>
      </w:r>
      <w:r w:rsidRPr="00B0109A">
        <w:rPr>
          <w:rFonts w:ascii="Times New Roman" w:hAnsi="Times New Roman" w:cs="Times New Roman"/>
          <w:sz w:val="28"/>
          <w:szCs w:val="28"/>
        </w:rPr>
        <w:tab/>
      </w:r>
      <w:r w:rsidRPr="00B0109A">
        <w:rPr>
          <w:rFonts w:ascii="Times New Roman" w:hAnsi="Times New Roman" w:cs="Times New Roman"/>
          <w:sz w:val="28"/>
          <w:szCs w:val="28"/>
        </w:rPr>
        <w:tab/>
      </w:r>
      <w:r w:rsidRPr="00B0109A">
        <w:rPr>
          <w:rFonts w:ascii="Times New Roman" w:hAnsi="Times New Roman" w:cs="Times New Roman"/>
          <w:sz w:val="28"/>
          <w:szCs w:val="28"/>
        </w:rPr>
        <w:tab/>
      </w:r>
      <w:r w:rsidRPr="00B0109A">
        <w:rPr>
          <w:rFonts w:ascii="Times New Roman" w:hAnsi="Times New Roman" w:cs="Times New Roman"/>
          <w:sz w:val="28"/>
          <w:szCs w:val="28"/>
        </w:rPr>
        <w:tab/>
      </w:r>
      <w:r w:rsidRPr="00B0109A">
        <w:rPr>
          <w:rFonts w:ascii="Times New Roman" w:hAnsi="Times New Roman" w:cs="Times New Roman"/>
          <w:sz w:val="28"/>
          <w:szCs w:val="28"/>
        </w:rPr>
        <w:tab/>
      </w:r>
      <w:r w:rsidRPr="00B0109A">
        <w:rPr>
          <w:rFonts w:ascii="Times New Roman" w:hAnsi="Times New Roman" w:cs="Times New Roman"/>
          <w:sz w:val="28"/>
          <w:szCs w:val="28"/>
        </w:rPr>
        <w:tab/>
      </w:r>
      <w:r w:rsidRPr="00B0109A">
        <w:rPr>
          <w:rFonts w:ascii="Times New Roman" w:hAnsi="Times New Roman" w:cs="Times New Roman"/>
          <w:sz w:val="28"/>
          <w:szCs w:val="28"/>
        </w:rPr>
        <w:tab/>
      </w:r>
      <w:r w:rsidR="007D6E35" w:rsidRPr="00B0109A">
        <w:rPr>
          <w:rFonts w:ascii="Times New Roman" w:hAnsi="Times New Roman" w:cs="Times New Roman"/>
          <w:sz w:val="28"/>
          <w:szCs w:val="28"/>
        </w:rPr>
        <w:t>при анализе подраздела 5.1 «Акции и иное участие в коммерческих организациях и фондах» обращено внимание на обязательность заполнения всех соответствующих разделов:</w:t>
      </w:r>
      <w:r w:rsidR="007D6E35" w:rsidRPr="00B0109A">
        <w:rPr>
          <w:rFonts w:ascii="Times New Roman" w:hAnsi="Times New Roman" w:cs="Times New Roman"/>
          <w:sz w:val="28"/>
          <w:szCs w:val="28"/>
        </w:rPr>
        <w:tab/>
      </w:r>
      <w:r w:rsidR="007D6E35" w:rsidRPr="00B0109A">
        <w:rPr>
          <w:rFonts w:ascii="Times New Roman" w:hAnsi="Times New Roman" w:cs="Times New Roman"/>
          <w:sz w:val="28"/>
          <w:szCs w:val="28"/>
        </w:rPr>
        <w:tab/>
      </w:r>
      <w:r w:rsidR="007D6E35" w:rsidRPr="00B0109A">
        <w:rPr>
          <w:rFonts w:ascii="Times New Roman" w:hAnsi="Times New Roman" w:cs="Times New Roman"/>
          <w:sz w:val="28"/>
          <w:szCs w:val="28"/>
        </w:rPr>
        <w:tab/>
      </w:r>
      <w:r w:rsidR="007D6E35" w:rsidRPr="00B0109A">
        <w:rPr>
          <w:rFonts w:ascii="Times New Roman" w:hAnsi="Times New Roman" w:cs="Times New Roman"/>
          <w:sz w:val="28"/>
          <w:szCs w:val="28"/>
        </w:rPr>
        <w:tab/>
      </w:r>
      <w:r w:rsidR="007D6E35" w:rsidRPr="00B0109A">
        <w:rPr>
          <w:rFonts w:ascii="Times New Roman" w:hAnsi="Times New Roman" w:cs="Times New Roman"/>
          <w:sz w:val="28"/>
          <w:szCs w:val="28"/>
        </w:rPr>
        <w:tab/>
      </w:r>
      <w:r w:rsidR="007D6E35" w:rsidRPr="00B0109A">
        <w:rPr>
          <w:rFonts w:ascii="Times New Roman" w:hAnsi="Times New Roman" w:cs="Times New Roman"/>
          <w:sz w:val="28"/>
          <w:szCs w:val="28"/>
        </w:rPr>
        <w:tab/>
      </w:r>
      <w:r w:rsidR="007D6E35" w:rsidRPr="00B0109A">
        <w:rPr>
          <w:rFonts w:ascii="Times New Roman" w:hAnsi="Times New Roman" w:cs="Times New Roman"/>
          <w:sz w:val="28"/>
          <w:szCs w:val="28"/>
        </w:rPr>
        <w:tab/>
      </w:r>
      <w:r w:rsidR="007D6E35" w:rsidRPr="00B0109A">
        <w:rPr>
          <w:rFonts w:ascii="Times New Roman" w:hAnsi="Times New Roman" w:cs="Times New Roman"/>
          <w:sz w:val="28"/>
          <w:szCs w:val="28"/>
        </w:rPr>
        <w:tab/>
      </w:r>
      <w:r w:rsidR="007D6E35" w:rsidRPr="00B0109A">
        <w:rPr>
          <w:rFonts w:ascii="Times New Roman" w:hAnsi="Times New Roman" w:cs="Times New Roman"/>
          <w:sz w:val="28"/>
          <w:szCs w:val="28"/>
        </w:rPr>
        <w:tab/>
        <w:t xml:space="preserve">полное или сокращенное официальное наименование организации и ее </w:t>
      </w:r>
      <w:r w:rsidR="007D6E35" w:rsidRPr="00B0109A">
        <w:rPr>
          <w:rFonts w:ascii="Times New Roman" w:hAnsi="Times New Roman" w:cs="Times New Roman"/>
          <w:sz w:val="28"/>
          <w:szCs w:val="28"/>
        </w:rPr>
        <w:lastRenderedPageBreak/>
        <w:t>организационно-правовой формы;</w:t>
      </w:r>
      <w:r w:rsidR="007D6E35" w:rsidRPr="00B0109A">
        <w:rPr>
          <w:rFonts w:ascii="Times New Roman" w:hAnsi="Times New Roman" w:cs="Times New Roman"/>
          <w:sz w:val="28"/>
          <w:szCs w:val="28"/>
        </w:rPr>
        <w:tab/>
      </w:r>
      <w:r w:rsidR="007D6E35" w:rsidRPr="00B0109A">
        <w:rPr>
          <w:rFonts w:ascii="Times New Roman" w:hAnsi="Times New Roman" w:cs="Times New Roman"/>
          <w:sz w:val="28"/>
          <w:szCs w:val="28"/>
        </w:rPr>
        <w:tab/>
      </w:r>
      <w:r w:rsidR="007D6E35" w:rsidRPr="00B0109A">
        <w:rPr>
          <w:rFonts w:ascii="Times New Roman" w:hAnsi="Times New Roman" w:cs="Times New Roman"/>
          <w:sz w:val="28"/>
          <w:szCs w:val="28"/>
        </w:rPr>
        <w:tab/>
      </w:r>
      <w:r w:rsidR="007D6E35" w:rsidRPr="00B0109A">
        <w:rPr>
          <w:rFonts w:ascii="Times New Roman" w:hAnsi="Times New Roman" w:cs="Times New Roman"/>
          <w:sz w:val="28"/>
          <w:szCs w:val="28"/>
        </w:rPr>
        <w:tab/>
      </w:r>
      <w:r w:rsidR="007D6E35" w:rsidRPr="00B0109A">
        <w:rPr>
          <w:rFonts w:ascii="Times New Roman" w:hAnsi="Times New Roman" w:cs="Times New Roman"/>
          <w:sz w:val="28"/>
          <w:szCs w:val="28"/>
        </w:rPr>
        <w:tab/>
      </w:r>
      <w:r w:rsidR="007D6E35" w:rsidRPr="00B0109A">
        <w:rPr>
          <w:rFonts w:ascii="Times New Roman" w:hAnsi="Times New Roman" w:cs="Times New Roman"/>
          <w:sz w:val="28"/>
          <w:szCs w:val="28"/>
        </w:rPr>
        <w:tab/>
      </w:r>
      <w:r w:rsidR="007D6E35" w:rsidRPr="00B0109A">
        <w:rPr>
          <w:rFonts w:ascii="Times New Roman" w:hAnsi="Times New Roman" w:cs="Times New Roman"/>
          <w:sz w:val="28"/>
          <w:szCs w:val="28"/>
        </w:rPr>
        <w:tab/>
      </w:r>
      <w:r w:rsidR="007D6E35" w:rsidRPr="00B0109A">
        <w:rPr>
          <w:rFonts w:ascii="Times New Roman" w:hAnsi="Times New Roman" w:cs="Times New Roman"/>
          <w:sz w:val="28"/>
          <w:szCs w:val="28"/>
        </w:rPr>
        <w:tab/>
      </w:r>
      <w:r w:rsidR="007D6E35" w:rsidRPr="00B0109A">
        <w:rPr>
          <w:rFonts w:ascii="Times New Roman" w:hAnsi="Times New Roman" w:cs="Times New Roman"/>
          <w:sz w:val="28"/>
          <w:szCs w:val="28"/>
        </w:rPr>
        <w:tab/>
        <w:t>местонахождение организации (адрес);</w:t>
      </w:r>
      <w:r w:rsidR="007D6E35" w:rsidRPr="00B0109A">
        <w:rPr>
          <w:rFonts w:ascii="Times New Roman" w:hAnsi="Times New Roman" w:cs="Times New Roman"/>
          <w:sz w:val="28"/>
          <w:szCs w:val="28"/>
        </w:rPr>
        <w:tab/>
      </w:r>
      <w:r w:rsidR="007D6E35" w:rsidRPr="00B0109A">
        <w:rPr>
          <w:rFonts w:ascii="Times New Roman" w:hAnsi="Times New Roman" w:cs="Times New Roman"/>
          <w:sz w:val="28"/>
          <w:szCs w:val="28"/>
        </w:rPr>
        <w:tab/>
      </w:r>
      <w:r w:rsidR="007D6E35" w:rsidRPr="00B0109A">
        <w:rPr>
          <w:rFonts w:ascii="Times New Roman" w:hAnsi="Times New Roman" w:cs="Times New Roman"/>
          <w:sz w:val="28"/>
          <w:szCs w:val="28"/>
        </w:rPr>
        <w:tab/>
      </w:r>
      <w:r w:rsidR="007D6E35" w:rsidRPr="00B0109A">
        <w:rPr>
          <w:rFonts w:ascii="Times New Roman" w:hAnsi="Times New Roman" w:cs="Times New Roman"/>
          <w:sz w:val="28"/>
          <w:szCs w:val="28"/>
        </w:rPr>
        <w:tab/>
      </w:r>
      <w:r w:rsidR="007D6E35" w:rsidRPr="00B0109A">
        <w:rPr>
          <w:rFonts w:ascii="Times New Roman" w:hAnsi="Times New Roman" w:cs="Times New Roman"/>
          <w:sz w:val="28"/>
          <w:szCs w:val="28"/>
        </w:rPr>
        <w:tab/>
      </w:r>
      <w:r w:rsidR="007D6E35" w:rsidRPr="00B0109A">
        <w:rPr>
          <w:rFonts w:ascii="Times New Roman" w:hAnsi="Times New Roman" w:cs="Times New Roman"/>
          <w:sz w:val="28"/>
          <w:szCs w:val="28"/>
        </w:rPr>
        <w:tab/>
      </w:r>
      <w:r w:rsidR="007D6E35" w:rsidRPr="00B0109A">
        <w:rPr>
          <w:rFonts w:ascii="Times New Roman" w:hAnsi="Times New Roman" w:cs="Times New Roman"/>
          <w:sz w:val="28"/>
          <w:szCs w:val="28"/>
        </w:rPr>
        <w:tab/>
        <w:t>уставный капитал организации;</w:t>
      </w:r>
      <w:r w:rsidR="007D6E35" w:rsidRPr="00B0109A">
        <w:rPr>
          <w:rFonts w:ascii="Times New Roman" w:hAnsi="Times New Roman" w:cs="Times New Roman"/>
          <w:sz w:val="28"/>
          <w:szCs w:val="28"/>
        </w:rPr>
        <w:tab/>
      </w:r>
      <w:r w:rsidR="007D6E35" w:rsidRPr="00B0109A">
        <w:rPr>
          <w:rFonts w:ascii="Times New Roman" w:hAnsi="Times New Roman" w:cs="Times New Roman"/>
          <w:sz w:val="28"/>
          <w:szCs w:val="28"/>
        </w:rPr>
        <w:tab/>
      </w:r>
      <w:r w:rsidR="007D6E35" w:rsidRPr="00B0109A">
        <w:rPr>
          <w:rFonts w:ascii="Times New Roman" w:hAnsi="Times New Roman" w:cs="Times New Roman"/>
          <w:sz w:val="28"/>
          <w:szCs w:val="28"/>
        </w:rPr>
        <w:tab/>
      </w:r>
      <w:r w:rsidR="007D6E35" w:rsidRPr="00B0109A">
        <w:rPr>
          <w:rFonts w:ascii="Times New Roman" w:hAnsi="Times New Roman" w:cs="Times New Roman"/>
          <w:sz w:val="28"/>
          <w:szCs w:val="28"/>
        </w:rPr>
        <w:tab/>
      </w:r>
      <w:r w:rsidR="007D6E35" w:rsidRPr="00B0109A">
        <w:rPr>
          <w:rFonts w:ascii="Times New Roman" w:hAnsi="Times New Roman" w:cs="Times New Roman"/>
          <w:sz w:val="28"/>
          <w:szCs w:val="28"/>
        </w:rPr>
        <w:tab/>
      </w:r>
      <w:r w:rsidR="007D6E35" w:rsidRPr="00B0109A">
        <w:rPr>
          <w:rFonts w:ascii="Times New Roman" w:hAnsi="Times New Roman" w:cs="Times New Roman"/>
          <w:sz w:val="28"/>
          <w:szCs w:val="28"/>
        </w:rPr>
        <w:tab/>
      </w:r>
      <w:r w:rsidR="007D6E35" w:rsidRPr="00B0109A">
        <w:rPr>
          <w:rFonts w:ascii="Times New Roman" w:hAnsi="Times New Roman" w:cs="Times New Roman"/>
          <w:sz w:val="28"/>
          <w:szCs w:val="28"/>
        </w:rPr>
        <w:tab/>
      </w:r>
      <w:r w:rsidR="007D6E35" w:rsidRPr="00B0109A">
        <w:rPr>
          <w:rFonts w:ascii="Times New Roman" w:hAnsi="Times New Roman" w:cs="Times New Roman"/>
          <w:sz w:val="28"/>
          <w:szCs w:val="28"/>
        </w:rPr>
        <w:tab/>
        <w:t>доля участия;</w:t>
      </w:r>
      <w:r w:rsidR="007D6E35" w:rsidRPr="00B0109A">
        <w:rPr>
          <w:rFonts w:ascii="Times New Roman" w:hAnsi="Times New Roman" w:cs="Times New Roman"/>
          <w:sz w:val="28"/>
          <w:szCs w:val="28"/>
        </w:rPr>
        <w:tab/>
      </w:r>
      <w:r w:rsidR="007D6E35" w:rsidRPr="00B0109A">
        <w:rPr>
          <w:rFonts w:ascii="Times New Roman" w:hAnsi="Times New Roman" w:cs="Times New Roman"/>
          <w:sz w:val="28"/>
          <w:szCs w:val="28"/>
        </w:rPr>
        <w:tab/>
      </w:r>
      <w:r w:rsidR="007D6E35" w:rsidRPr="00B0109A">
        <w:rPr>
          <w:rFonts w:ascii="Times New Roman" w:hAnsi="Times New Roman" w:cs="Times New Roman"/>
          <w:sz w:val="28"/>
          <w:szCs w:val="28"/>
        </w:rPr>
        <w:tab/>
      </w:r>
      <w:r w:rsidR="007D6E35" w:rsidRPr="00B0109A">
        <w:rPr>
          <w:rFonts w:ascii="Times New Roman" w:hAnsi="Times New Roman" w:cs="Times New Roman"/>
          <w:sz w:val="28"/>
          <w:szCs w:val="28"/>
        </w:rPr>
        <w:tab/>
      </w:r>
      <w:r w:rsidR="007D6E35" w:rsidRPr="00B0109A">
        <w:rPr>
          <w:rFonts w:ascii="Times New Roman" w:hAnsi="Times New Roman" w:cs="Times New Roman"/>
          <w:sz w:val="28"/>
          <w:szCs w:val="28"/>
        </w:rPr>
        <w:tab/>
      </w:r>
      <w:r w:rsidR="007D6E35" w:rsidRPr="00B0109A">
        <w:rPr>
          <w:rFonts w:ascii="Times New Roman" w:hAnsi="Times New Roman" w:cs="Times New Roman"/>
          <w:sz w:val="28"/>
          <w:szCs w:val="28"/>
        </w:rPr>
        <w:tab/>
      </w:r>
      <w:r w:rsidR="007D6E35" w:rsidRPr="00B0109A">
        <w:rPr>
          <w:rFonts w:ascii="Times New Roman" w:hAnsi="Times New Roman" w:cs="Times New Roman"/>
          <w:sz w:val="28"/>
          <w:szCs w:val="28"/>
        </w:rPr>
        <w:tab/>
      </w:r>
      <w:r w:rsidR="007D6E35" w:rsidRPr="00B0109A">
        <w:rPr>
          <w:rFonts w:ascii="Times New Roman" w:hAnsi="Times New Roman" w:cs="Times New Roman"/>
          <w:sz w:val="28"/>
          <w:szCs w:val="28"/>
        </w:rPr>
        <w:tab/>
      </w:r>
      <w:r w:rsidR="007D6E35" w:rsidRPr="00B0109A">
        <w:rPr>
          <w:rFonts w:ascii="Times New Roman" w:hAnsi="Times New Roman" w:cs="Times New Roman"/>
          <w:sz w:val="28"/>
          <w:szCs w:val="28"/>
        </w:rPr>
        <w:tab/>
      </w:r>
      <w:r w:rsidR="007D6E35" w:rsidRPr="00B0109A">
        <w:rPr>
          <w:rFonts w:ascii="Times New Roman" w:hAnsi="Times New Roman" w:cs="Times New Roman"/>
          <w:sz w:val="28"/>
          <w:szCs w:val="28"/>
        </w:rPr>
        <w:tab/>
      </w:r>
      <w:r w:rsidR="007D6E35" w:rsidRPr="00B0109A">
        <w:rPr>
          <w:rFonts w:ascii="Times New Roman" w:hAnsi="Times New Roman" w:cs="Times New Roman"/>
          <w:sz w:val="28"/>
          <w:szCs w:val="28"/>
        </w:rPr>
        <w:tab/>
        <w:t>основание участия.</w:t>
      </w:r>
      <w:r w:rsidR="007D6E35" w:rsidRPr="00B0109A">
        <w:rPr>
          <w:rFonts w:ascii="Times New Roman" w:hAnsi="Times New Roman" w:cs="Times New Roman"/>
          <w:sz w:val="28"/>
          <w:szCs w:val="28"/>
        </w:rPr>
        <w:tab/>
      </w:r>
      <w:r w:rsidR="007D6E35" w:rsidRPr="00B0109A">
        <w:rPr>
          <w:rFonts w:ascii="Times New Roman" w:hAnsi="Times New Roman" w:cs="Times New Roman"/>
          <w:sz w:val="28"/>
          <w:szCs w:val="28"/>
        </w:rPr>
        <w:tab/>
      </w:r>
      <w:r w:rsidR="007D6E35" w:rsidRPr="00B0109A">
        <w:rPr>
          <w:rFonts w:ascii="Times New Roman" w:hAnsi="Times New Roman" w:cs="Times New Roman"/>
          <w:sz w:val="28"/>
          <w:szCs w:val="28"/>
        </w:rPr>
        <w:tab/>
      </w:r>
      <w:r w:rsidR="007D6E35" w:rsidRPr="00B0109A">
        <w:rPr>
          <w:rFonts w:ascii="Times New Roman" w:hAnsi="Times New Roman" w:cs="Times New Roman"/>
          <w:sz w:val="28"/>
          <w:szCs w:val="28"/>
        </w:rPr>
        <w:tab/>
      </w:r>
      <w:r w:rsidR="007D6E35" w:rsidRPr="00B0109A">
        <w:rPr>
          <w:rFonts w:ascii="Times New Roman" w:hAnsi="Times New Roman" w:cs="Times New Roman"/>
          <w:sz w:val="28"/>
          <w:szCs w:val="28"/>
        </w:rPr>
        <w:tab/>
      </w:r>
      <w:r w:rsidR="007D6E35" w:rsidRPr="00B0109A">
        <w:rPr>
          <w:rFonts w:ascii="Times New Roman" w:hAnsi="Times New Roman" w:cs="Times New Roman"/>
          <w:sz w:val="28"/>
          <w:szCs w:val="28"/>
        </w:rPr>
        <w:tab/>
      </w:r>
      <w:r w:rsidR="007D6E35" w:rsidRPr="00B0109A">
        <w:rPr>
          <w:rFonts w:ascii="Times New Roman" w:hAnsi="Times New Roman" w:cs="Times New Roman"/>
          <w:sz w:val="28"/>
          <w:szCs w:val="28"/>
        </w:rPr>
        <w:tab/>
      </w:r>
      <w:r w:rsidR="007D6E35" w:rsidRPr="00B0109A">
        <w:rPr>
          <w:rFonts w:ascii="Times New Roman" w:hAnsi="Times New Roman" w:cs="Times New Roman"/>
          <w:sz w:val="28"/>
          <w:szCs w:val="28"/>
        </w:rPr>
        <w:tab/>
      </w:r>
      <w:r w:rsidR="007D6E35" w:rsidRPr="00B0109A">
        <w:rPr>
          <w:rFonts w:ascii="Times New Roman" w:hAnsi="Times New Roman" w:cs="Times New Roman"/>
          <w:sz w:val="28"/>
          <w:szCs w:val="28"/>
        </w:rPr>
        <w:tab/>
      </w:r>
      <w:r w:rsidR="007D6E35" w:rsidRPr="00B0109A">
        <w:rPr>
          <w:rFonts w:ascii="Times New Roman" w:hAnsi="Times New Roman" w:cs="Times New Roman"/>
          <w:sz w:val="28"/>
          <w:szCs w:val="28"/>
        </w:rPr>
        <w:tab/>
        <w:t>При анализе подраздела 5.2 «Иные ценные бумаги»</w:t>
      </w:r>
      <w:r w:rsidR="00AE45AB" w:rsidRPr="00B0109A">
        <w:rPr>
          <w:rFonts w:ascii="Times New Roman" w:hAnsi="Times New Roman" w:cs="Times New Roman"/>
          <w:sz w:val="28"/>
          <w:szCs w:val="28"/>
        </w:rPr>
        <w:t xml:space="preserve"> справки обращено внимание на необходимость указания: вида ценной бумаги; лица, выпустившего ценную бумагу; номинальной величины обязательства; общего количества; общей стоимости, не выявлено.</w:t>
      </w:r>
      <w:r w:rsidR="00AE45AB" w:rsidRPr="00B0109A">
        <w:rPr>
          <w:rFonts w:ascii="Times New Roman" w:hAnsi="Times New Roman" w:cs="Times New Roman"/>
          <w:sz w:val="28"/>
          <w:szCs w:val="28"/>
        </w:rPr>
        <w:tab/>
      </w:r>
      <w:r w:rsidR="00AE45AB" w:rsidRPr="00B0109A">
        <w:rPr>
          <w:rFonts w:ascii="Times New Roman" w:hAnsi="Times New Roman" w:cs="Times New Roman"/>
          <w:sz w:val="28"/>
          <w:szCs w:val="28"/>
        </w:rPr>
        <w:tab/>
      </w:r>
      <w:r w:rsidR="00AE45AB" w:rsidRPr="00B0109A">
        <w:rPr>
          <w:rFonts w:ascii="Times New Roman" w:hAnsi="Times New Roman" w:cs="Times New Roman"/>
          <w:sz w:val="28"/>
          <w:szCs w:val="28"/>
        </w:rPr>
        <w:tab/>
      </w:r>
      <w:r w:rsidR="00AE45AB" w:rsidRPr="00B0109A">
        <w:rPr>
          <w:rFonts w:ascii="Times New Roman" w:hAnsi="Times New Roman" w:cs="Times New Roman"/>
          <w:sz w:val="28"/>
          <w:szCs w:val="28"/>
        </w:rPr>
        <w:tab/>
      </w:r>
      <w:r w:rsidR="00AE45AB" w:rsidRPr="00B0109A">
        <w:rPr>
          <w:rFonts w:ascii="Times New Roman" w:hAnsi="Times New Roman" w:cs="Times New Roman"/>
          <w:sz w:val="28"/>
          <w:szCs w:val="28"/>
        </w:rPr>
        <w:tab/>
      </w:r>
      <w:r w:rsidR="00AE45AB" w:rsidRPr="00B0109A">
        <w:rPr>
          <w:rFonts w:ascii="Times New Roman" w:hAnsi="Times New Roman" w:cs="Times New Roman"/>
          <w:sz w:val="28"/>
          <w:szCs w:val="28"/>
        </w:rPr>
        <w:tab/>
      </w:r>
      <w:r w:rsidR="00AE45AB" w:rsidRPr="00B0109A">
        <w:rPr>
          <w:rFonts w:ascii="Times New Roman" w:hAnsi="Times New Roman" w:cs="Times New Roman"/>
          <w:sz w:val="28"/>
          <w:szCs w:val="28"/>
        </w:rPr>
        <w:tab/>
        <w:t>Раздел 6. Сведения об обязательствах имущественного характера:</w:t>
      </w:r>
      <w:r w:rsidR="00AE45AB" w:rsidRPr="00B0109A">
        <w:rPr>
          <w:rFonts w:ascii="Times New Roman" w:hAnsi="Times New Roman" w:cs="Times New Roman"/>
          <w:sz w:val="28"/>
          <w:szCs w:val="28"/>
        </w:rPr>
        <w:tab/>
      </w:r>
      <w:r w:rsidR="00AE45AB" w:rsidRPr="00B0109A">
        <w:rPr>
          <w:rFonts w:ascii="Times New Roman" w:hAnsi="Times New Roman" w:cs="Times New Roman"/>
          <w:sz w:val="28"/>
          <w:szCs w:val="28"/>
        </w:rPr>
        <w:tab/>
        <w:t>при анализе подраздела 6.1 «Объекты недвижимого имущества, находящиеся в пользовании» справки обращалось внимание на правильность указания следующих аспектов: вида имущества; вида и сроков пользования; основания пользования; местонахождения (адреса); площади (</w:t>
      </w:r>
      <w:proofErr w:type="spellStart"/>
      <w:r w:rsidR="00AE45AB" w:rsidRPr="00B0109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E45AB" w:rsidRPr="00B0109A">
        <w:rPr>
          <w:rFonts w:ascii="Times New Roman" w:hAnsi="Times New Roman" w:cs="Times New Roman"/>
          <w:sz w:val="28"/>
          <w:szCs w:val="28"/>
        </w:rPr>
        <w:t>.).</w:t>
      </w:r>
      <w:r w:rsidR="00AE45AB" w:rsidRPr="00B0109A">
        <w:rPr>
          <w:rFonts w:ascii="Times New Roman" w:hAnsi="Times New Roman" w:cs="Times New Roman"/>
          <w:sz w:val="28"/>
          <w:szCs w:val="28"/>
        </w:rPr>
        <w:tab/>
      </w:r>
      <w:r w:rsidR="00AE45AB" w:rsidRPr="00B0109A">
        <w:rPr>
          <w:rFonts w:ascii="Times New Roman" w:hAnsi="Times New Roman" w:cs="Times New Roman"/>
          <w:sz w:val="28"/>
          <w:szCs w:val="28"/>
        </w:rPr>
        <w:tab/>
      </w:r>
      <w:r w:rsidR="00AE45AB" w:rsidRPr="00B0109A">
        <w:rPr>
          <w:rFonts w:ascii="Times New Roman" w:hAnsi="Times New Roman" w:cs="Times New Roman"/>
          <w:sz w:val="28"/>
          <w:szCs w:val="28"/>
        </w:rPr>
        <w:tab/>
        <w:t>При анализе подраздела 6.2 суммы обязательства/размера обязательства по состоянию на отчетную дату, что в данном подразделе не указаны срочные обязательства финансового характера</w:t>
      </w:r>
      <w:r w:rsidR="00E31735" w:rsidRPr="00B0109A">
        <w:rPr>
          <w:rFonts w:ascii="Times New Roman" w:hAnsi="Times New Roman" w:cs="Times New Roman"/>
          <w:sz w:val="28"/>
          <w:szCs w:val="28"/>
        </w:rPr>
        <w:t xml:space="preserve"> на сумму менее 500000 руб.</w:t>
      </w:r>
      <w:r w:rsidR="00E31735" w:rsidRPr="00B0109A">
        <w:rPr>
          <w:rFonts w:ascii="Times New Roman" w:hAnsi="Times New Roman" w:cs="Times New Roman"/>
          <w:sz w:val="28"/>
          <w:szCs w:val="28"/>
        </w:rPr>
        <w:tab/>
      </w:r>
      <w:r w:rsidR="00E31735" w:rsidRPr="00B0109A">
        <w:rPr>
          <w:rFonts w:ascii="Times New Roman" w:hAnsi="Times New Roman" w:cs="Times New Roman"/>
          <w:sz w:val="28"/>
          <w:szCs w:val="28"/>
        </w:rPr>
        <w:tab/>
      </w:r>
      <w:r w:rsidR="00E31735" w:rsidRPr="00B0109A">
        <w:rPr>
          <w:rFonts w:ascii="Times New Roman" w:hAnsi="Times New Roman" w:cs="Times New Roman"/>
          <w:sz w:val="28"/>
          <w:szCs w:val="28"/>
        </w:rPr>
        <w:tab/>
        <w:t>При анализе информации о кредиторе (должнике) и гарантиях и поручительствах проверялись наличие (отсутствие) конфликта интересов.</w:t>
      </w:r>
      <w:r w:rsidR="00E31735" w:rsidRPr="00B0109A">
        <w:rPr>
          <w:rFonts w:ascii="Times New Roman" w:hAnsi="Times New Roman" w:cs="Times New Roman"/>
          <w:sz w:val="28"/>
          <w:szCs w:val="28"/>
        </w:rPr>
        <w:tab/>
      </w:r>
      <w:r w:rsidR="00E31735" w:rsidRPr="00B0109A">
        <w:rPr>
          <w:rFonts w:ascii="Times New Roman" w:hAnsi="Times New Roman" w:cs="Times New Roman"/>
          <w:sz w:val="28"/>
          <w:szCs w:val="28"/>
        </w:rPr>
        <w:tab/>
        <w:t>Раздел 7. Сведения о недвижимом имуществе, транспортных средствах и ценных бумагах, отчужденных в течении отчетного периода в результате безвозмездной сделки:</w:t>
      </w:r>
      <w:r w:rsidR="00E31735" w:rsidRPr="00B0109A">
        <w:rPr>
          <w:rFonts w:ascii="Times New Roman" w:hAnsi="Times New Roman" w:cs="Times New Roman"/>
          <w:sz w:val="28"/>
          <w:szCs w:val="28"/>
        </w:rPr>
        <w:tab/>
      </w:r>
      <w:r w:rsidR="00E31735" w:rsidRPr="00B0109A">
        <w:rPr>
          <w:rFonts w:ascii="Times New Roman" w:hAnsi="Times New Roman" w:cs="Times New Roman"/>
          <w:sz w:val="28"/>
          <w:szCs w:val="28"/>
        </w:rPr>
        <w:tab/>
      </w:r>
      <w:r w:rsidR="00E31735" w:rsidRPr="00B0109A">
        <w:rPr>
          <w:rFonts w:ascii="Times New Roman" w:hAnsi="Times New Roman" w:cs="Times New Roman"/>
          <w:sz w:val="28"/>
          <w:szCs w:val="28"/>
        </w:rPr>
        <w:tab/>
      </w:r>
      <w:r w:rsidR="00E31735" w:rsidRPr="00B0109A">
        <w:rPr>
          <w:rFonts w:ascii="Times New Roman" w:hAnsi="Times New Roman" w:cs="Times New Roman"/>
          <w:sz w:val="28"/>
          <w:szCs w:val="28"/>
        </w:rPr>
        <w:tab/>
      </w:r>
      <w:r w:rsidR="00E31735" w:rsidRPr="00B0109A">
        <w:rPr>
          <w:rFonts w:ascii="Times New Roman" w:hAnsi="Times New Roman" w:cs="Times New Roman"/>
          <w:sz w:val="28"/>
          <w:szCs w:val="28"/>
        </w:rPr>
        <w:tab/>
      </w:r>
      <w:r w:rsidR="00E31735" w:rsidRPr="00B0109A">
        <w:rPr>
          <w:rFonts w:ascii="Times New Roman" w:hAnsi="Times New Roman" w:cs="Times New Roman"/>
          <w:sz w:val="28"/>
          <w:szCs w:val="28"/>
        </w:rPr>
        <w:tab/>
      </w:r>
      <w:r w:rsidR="00E31735" w:rsidRPr="00B0109A">
        <w:rPr>
          <w:rFonts w:ascii="Times New Roman" w:hAnsi="Times New Roman" w:cs="Times New Roman"/>
          <w:sz w:val="28"/>
          <w:szCs w:val="28"/>
        </w:rPr>
        <w:tab/>
      </w:r>
      <w:r w:rsidR="00E31735" w:rsidRPr="00B0109A">
        <w:rPr>
          <w:rFonts w:ascii="Times New Roman" w:hAnsi="Times New Roman" w:cs="Times New Roman"/>
          <w:sz w:val="28"/>
          <w:szCs w:val="28"/>
        </w:rPr>
        <w:tab/>
      </w:r>
      <w:r w:rsidR="00E31735" w:rsidRPr="00B0109A">
        <w:rPr>
          <w:rFonts w:ascii="Times New Roman" w:hAnsi="Times New Roman" w:cs="Times New Roman"/>
          <w:sz w:val="28"/>
          <w:szCs w:val="28"/>
        </w:rPr>
        <w:tab/>
      </w:r>
      <w:r w:rsidR="00E31735" w:rsidRPr="00B0109A">
        <w:rPr>
          <w:rFonts w:ascii="Times New Roman" w:hAnsi="Times New Roman" w:cs="Times New Roman"/>
          <w:sz w:val="28"/>
          <w:szCs w:val="28"/>
        </w:rPr>
        <w:tab/>
      </w:r>
      <w:r w:rsidR="00E31735" w:rsidRPr="00B0109A">
        <w:rPr>
          <w:rFonts w:ascii="Times New Roman" w:hAnsi="Times New Roman" w:cs="Times New Roman"/>
          <w:sz w:val="28"/>
          <w:szCs w:val="28"/>
        </w:rPr>
        <w:tab/>
        <w:t>при анализе указанного раздела обращалось внимание на то, что в соответствии с гражданским законодательством под сделкой понимаются действия граждан и юридических лиц, направленные на установление, изменение или прекращение гражданских прав и обязанностей (статья 153 Гражданского кодекса Российской Федерации).</w:t>
      </w:r>
      <w:r w:rsidR="00E31735" w:rsidRPr="00B0109A">
        <w:rPr>
          <w:rFonts w:ascii="Times New Roman" w:hAnsi="Times New Roman" w:cs="Times New Roman"/>
          <w:sz w:val="28"/>
          <w:szCs w:val="28"/>
        </w:rPr>
        <w:tab/>
      </w:r>
      <w:r w:rsidR="00E31735" w:rsidRPr="00B0109A">
        <w:rPr>
          <w:rFonts w:ascii="Times New Roman" w:hAnsi="Times New Roman" w:cs="Times New Roman"/>
          <w:sz w:val="28"/>
          <w:szCs w:val="28"/>
        </w:rPr>
        <w:tab/>
      </w:r>
      <w:r w:rsidR="00E31735" w:rsidRPr="00B0109A">
        <w:rPr>
          <w:rFonts w:ascii="Times New Roman" w:hAnsi="Times New Roman" w:cs="Times New Roman"/>
          <w:sz w:val="28"/>
          <w:szCs w:val="28"/>
        </w:rPr>
        <w:tab/>
      </w:r>
      <w:r w:rsidR="00E31735" w:rsidRPr="00B0109A">
        <w:rPr>
          <w:rFonts w:ascii="Times New Roman" w:hAnsi="Times New Roman" w:cs="Times New Roman"/>
          <w:sz w:val="28"/>
          <w:szCs w:val="28"/>
        </w:rPr>
        <w:tab/>
      </w:r>
      <w:r w:rsidR="00E31735" w:rsidRPr="00B0109A">
        <w:rPr>
          <w:rFonts w:ascii="Times New Roman" w:hAnsi="Times New Roman" w:cs="Times New Roman"/>
          <w:sz w:val="28"/>
          <w:szCs w:val="28"/>
        </w:rPr>
        <w:tab/>
      </w:r>
      <w:r w:rsidR="00E31735" w:rsidRPr="00B0109A">
        <w:rPr>
          <w:rFonts w:ascii="Times New Roman" w:hAnsi="Times New Roman" w:cs="Times New Roman"/>
          <w:sz w:val="28"/>
          <w:szCs w:val="28"/>
        </w:rPr>
        <w:tab/>
        <w:t>Информация, указанная в данном разделе, сопоставлена с иными разделами справки за текущий и предыдущие периоды на предмет согласованности отображения соответствующих сведений.</w:t>
      </w:r>
      <w:r w:rsidR="00E31735" w:rsidRPr="00B0109A">
        <w:rPr>
          <w:rFonts w:ascii="Times New Roman" w:hAnsi="Times New Roman" w:cs="Times New Roman"/>
          <w:sz w:val="28"/>
          <w:szCs w:val="28"/>
        </w:rPr>
        <w:tab/>
      </w:r>
      <w:r w:rsidR="00E31735" w:rsidRPr="00B0109A">
        <w:rPr>
          <w:rFonts w:ascii="Times New Roman" w:hAnsi="Times New Roman" w:cs="Times New Roman"/>
          <w:sz w:val="28"/>
          <w:szCs w:val="28"/>
        </w:rPr>
        <w:tab/>
      </w:r>
      <w:r w:rsidR="00E31735" w:rsidRPr="00B0109A">
        <w:rPr>
          <w:rFonts w:ascii="Times New Roman" w:hAnsi="Times New Roman" w:cs="Times New Roman"/>
          <w:sz w:val="28"/>
          <w:szCs w:val="28"/>
        </w:rPr>
        <w:tab/>
      </w:r>
      <w:r w:rsidR="00E31735" w:rsidRPr="00B0109A">
        <w:rPr>
          <w:rFonts w:ascii="Times New Roman" w:hAnsi="Times New Roman" w:cs="Times New Roman"/>
          <w:sz w:val="28"/>
          <w:szCs w:val="28"/>
        </w:rPr>
        <w:tab/>
      </w:r>
      <w:r w:rsidR="00E31735" w:rsidRPr="00B0109A">
        <w:rPr>
          <w:rFonts w:ascii="Times New Roman" w:hAnsi="Times New Roman" w:cs="Times New Roman"/>
          <w:sz w:val="28"/>
          <w:szCs w:val="28"/>
        </w:rPr>
        <w:tab/>
        <w:t xml:space="preserve">Сведения о недвижимом имуществе, транспортных средствах и ценных бумагах, отчужденных в течении отчетного периода в результате безвозмездной сделки </w:t>
      </w:r>
      <w:r w:rsidR="001C6FC5" w:rsidRPr="00B0109A">
        <w:rPr>
          <w:rFonts w:ascii="Times New Roman" w:hAnsi="Times New Roman" w:cs="Times New Roman"/>
          <w:sz w:val="28"/>
          <w:szCs w:val="28"/>
        </w:rPr>
        <w:t>в представленных справках,</w:t>
      </w:r>
      <w:r w:rsidR="00E31735" w:rsidRPr="00B0109A">
        <w:rPr>
          <w:rFonts w:ascii="Times New Roman" w:hAnsi="Times New Roman" w:cs="Times New Roman"/>
          <w:sz w:val="28"/>
          <w:szCs w:val="28"/>
        </w:rPr>
        <w:t xml:space="preserve"> отсутствуют.</w:t>
      </w:r>
      <w:r w:rsidR="00E31735" w:rsidRPr="00B0109A">
        <w:rPr>
          <w:rFonts w:ascii="Times New Roman" w:hAnsi="Times New Roman" w:cs="Times New Roman"/>
          <w:sz w:val="28"/>
          <w:szCs w:val="28"/>
        </w:rPr>
        <w:tab/>
      </w:r>
      <w:r w:rsidR="00E31735" w:rsidRPr="00B0109A">
        <w:rPr>
          <w:rFonts w:ascii="Times New Roman" w:hAnsi="Times New Roman" w:cs="Times New Roman"/>
          <w:sz w:val="28"/>
          <w:szCs w:val="28"/>
        </w:rPr>
        <w:tab/>
      </w:r>
      <w:r w:rsidR="00E31735" w:rsidRPr="00B0109A">
        <w:rPr>
          <w:rFonts w:ascii="Times New Roman" w:hAnsi="Times New Roman" w:cs="Times New Roman"/>
          <w:sz w:val="28"/>
          <w:szCs w:val="28"/>
        </w:rPr>
        <w:tab/>
      </w:r>
      <w:r w:rsidR="00E31735" w:rsidRPr="00B0109A">
        <w:rPr>
          <w:rFonts w:ascii="Times New Roman" w:hAnsi="Times New Roman" w:cs="Times New Roman"/>
          <w:sz w:val="28"/>
          <w:szCs w:val="28"/>
        </w:rPr>
        <w:tab/>
        <w:t>По результатам проведенного анализа сведений муниципальных служащих Администрации установлено следующее:</w:t>
      </w:r>
      <w:r w:rsidR="00E31735" w:rsidRPr="00B0109A">
        <w:rPr>
          <w:rFonts w:ascii="Times New Roman" w:hAnsi="Times New Roman" w:cs="Times New Roman"/>
          <w:sz w:val="28"/>
          <w:szCs w:val="28"/>
        </w:rPr>
        <w:tab/>
      </w:r>
      <w:r w:rsidR="00E31735" w:rsidRPr="00B0109A">
        <w:rPr>
          <w:rFonts w:ascii="Times New Roman" w:hAnsi="Times New Roman" w:cs="Times New Roman"/>
          <w:sz w:val="28"/>
          <w:szCs w:val="28"/>
        </w:rPr>
        <w:tab/>
      </w:r>
      <w:r w:rsidR="00E31735" w:rsidRPr="00B0109A">
        <w:rPr>
          <w:rFonts w:ascii="Times New Roman" w:hAnsi="Times New Roman" w:cs="Times New Roman"/>
          <w:sz w:val="28"/>
          <w:szCs w:val="28"/>
        </w:rPr>
        <w:tab/>
      </w:r>
      <w:r w:rsidR="00E31735" w:rsidRPr="00B0109A">
        <w:rPr>
          <w:rFonts w:ascii="Times New Roman" w:hAnsi="Times New Roman" w:cs="Times New Roman"/>
          <w:sz w:val="28"/>
          <w:szCs w:val="28"/>
        </w:rPr>
        <w:tab/>
      </w:r>
      <w:r w:rsidR="00E31735" w:rsidRPr="00B0109A">
        <w:rPr>
          <w:rFonts w:ascii="Times New Roman" w:hAnsi="Times New Roman" w:cs="Times New Roman"/>
          <w:sz w:val="28"/>
          <w:szCs w:val="28"/>
        </w:rPr>
        <w:tab/>
      </w:r>
      <w:r w:rsidR="00E31735" w:rsidRPr="00B0109A">
        <w:rPr>
          <w:rFonts w:ascii="Times New Roman" w:hAnsi="Times New Roman" w:cs="Times New Roman"/>
          <w:sz w:val="28"/>
          <w:szCs w:val="28"/>
        </w:rPr>
        <w:tab/>
        <w:t>за отчетный период (</w:t>
      </w:r>
      <w:r w:rsidR="00F3231C" w:rsidRPr="00B0109A">
        <w:rPr>
          <w:rFonts w:ascii="Times New Roman" w:hAnsi="Times New Roman" w:cs="Times New Roman"/>
          <w:sz w:val="28"/>
          <w:szCs w:val="28"/>
        </w:rPr>
        <w:t>202</w:t>
      </w:r>
      <w:r w:rsidR="005F5357">
        <w:rPr>
          <w:rFonts w:ascii="Times New Roman" w:hAnsi="Times New Roman" w:cs="Times New Roman"/>
          <w:sz w:val="28"/>
          <w:szCs w:val="28"/>
        </w:rPr>
        <w:t>2</w:t>
      </w:r>
      <w:r w:rsidR="003B7F26" w:rsidRPr="00B0109A">
        <w:rPr>
          <w:rFonts w:ascii="Times New Roman" w:hAnsi="Times New Roman" w:cs="Times New Roman"/>
          <w:sz w:val="28"/>
          <w:szCs w:val="28"/>
        </w:rPr>
        <w:t xml:space="preserve"> год) принято и обработано </w:t>
      </w:r>
      <w:r w:rsidR="00AA049D" w:rsidRPr="00B0109A">
        <w:rPr>
          <w:rFonts w:ascii="Times New Roman" w:hAnsi="Times New Roman" w:cs="Times New Roman"/>
          <w:sz w:val="28"/>
          <w:szCs w:val="28"/>
        </w:rPr>
        <w:t>4</w:t>
      </w:r>
      <w:r w:rsidR="00853D40">
        <w:rPr>
          <w:rFonts w:ascii="Times New Roman" w:hAnsi="Times New Roman" w:cs="Times New Roman"/>
          <w:sz w:val="28"/>
          <w:szCs w:val="28"/>
        </w:rPr>
        <w:t>5</w:t>
      </w:r>
      <w:r w:rsidR="00D74BB0" w:rsidRPr="00B0109A">
        <w:rPr>
          <w:rFonts w:ascii="Times New Roman" w:hAnsi="Times New Roman" w:cs="Times New Roman"/>
          <w:sz w:val="28"/>
          <w:szCs w:val="28"/>
        </w:rPr>
        <w:t xml:space="preserve"> спра</w:t>
      </w:r>
      <w:r w:rsidR="0024511F" w:rsidRPr="00B0109A">
        <w:rPr>
          <w:rFonts w:ascii="Times New Roman" w:hAnsi="Times New Roman" w:cs="Times New Roman"/>
          <w:sz w:val="28"/>
          <w:szCs w:val="28"/>
        </w:rPr>
        <w:t>вок</w:t>
      </w:r>
      <w:r w:rsidR="00D74BB0" w:rsidRPr="00B0109A">
        <w:rPr>
          <w:rFonts w:ascii="Times New Roman" w:hAnsi="Times New Roman" w:cs="Times New Roman"/>
          <w:sz w:val="28"/>
          <w:szCs w:val="28"/>
        </w:rPr>
        <w:t xml:space="preserve"> муниципальных служащих о доходах, расходах, об имуществе и обязательствах</w:t>
      </w:r>
      <w:r w:rsidR="00AA049D" w:rsidRPr="00B0109A">
        <w:rPr>
          <w:rFonts w:ascii="Times New Roman" w:hAnsi="Times New Roman" w:cs="Times New Roman"/>
          <w:sz w:val="28"/>
          <w:szCs w:val="28"/>
        </w:rPr>
        <w:t xml:space="preserve"> имущественного характера и </w:t>
      </w:r>
      <w:r w:rsidR="00853D40">
        <w:rPr>
          <w:rFonts w:ascii="Times New Roman" w:hAnsi="Times New Roman" w:cs="Times New Roman"/>
          <w:sz w:val="28"/>
          <w:szCs w:val="28"/>
        </w:rPr>
        <w:t>6</w:t>
      </w:r>
      <w:r w:rsidR="00052A21" w:rsidRPr="00B0109A">
        <w:rPr>
          <w:rFonts w:ascii="Times New Roman" w:hAnsi="Times New Roman" w:cs="Times New Roman"/>
          <w:sz w:val="28"/>
          <w:szCs w:val="28"/>
        </w:rPr>
        <w:t xml:space="preserve"> справок</w:t>
      </w:r>
      <w:r w:rsidR="00AA049D" w:rsidRPr="00B0109A">
        <w:rPr>
          <w:rFonts w:ascii="Times New Roman" w:hAnsi="Times New Roman" w:cs="Times New Roman"/>
          <w:sz w:val="28"/>
          <w:szCs w:val="28"/>
        </w:rPr>
        <w:t xml:space="preserve"> от</w:t>
      </w:r>
      <w:r w:rsidR="00D74BB0" w:rsidRPr="00B0109A">
        <w:rPr>
          <w:rFonts w:ascii="Times New Roman" w:hAnsi="Times New Roman" w:cs="Times New Roman"/>
          <w:sz w:val="28"/>
          <w:szCs w:val="28"/>
        </w:rPr>
        <w:t xml:space="preserve"> руководителей подведомственных учреждений, все справки заполнены в специальном программном обеспечении </w:t>
      </w:r>
      <w:r w:rsidR="00D74BB0" w:rsidRPr="00B0109A">
        <w:rPr>
          <w:rFonts w:ascii="Times New Roman" w:hAnsi="Times New Roman" w:cs="Times New Roman"/>
          <w:sz w:val="28"/>
          <w:szCs w:val="28"/>
        </w:rPr>
        <w:lastRenderedPageBreak/>
        <w:t>«Справки БК».</w:t>
      </w:r>
      <w:r w:rsidR="00D74BB0" w:rsidRPr="00B0109A">
        <w:rPr>
          <w:rFonts w:ascii="Times New Roman" w:hAnsi="Times New Roman" w:cs="Times New Roman"/>
          <w:sz w:val="28"/>
          <w:szCs w:val="28"/>
        </w:rPr>
        <w:tab/>
        <w:t>При приеме справок проводилась первичная оценка справок, направленная на выявление очевидного отсутствия необходимой информации, возможных неточностей, технических ошибок при заполнении справки.</w:t>
      </w:r>
      <w:r w:rsidR="00D74BB0" w:rsidRPr="00B0109A">
        <w:rPr>
          <w:rFonts w:ascii="Times New Roman" w:hAnsi="Times New Roman" w:cs="Times New Roman"/>
          <w:sz w:val="28"/>
          <w:szCs w:val="28"/>
        </w:rPr>
        <w:tab/>
      </w:r>
      <w:r w:rsidR="00D74BB0" w:rsidRPr="00B0109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D74BB0" w:rsidRPr="00B0109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26F42">
        <w:rPr>
          <w:rFonts w:ascii="Times New Roman" w:hAnsi="Times New Roman" w:cs="Times New Roman"/>
          <w:sz w:val="28"/>
          <w:szCs w:val="28"/>
        </w:rPr>
        <w:t xml:space="preserve">подпунктом «ж» пункта 1 </w:t>
      </w:r>
      <w:r w:rsidR="00526F42" w:rsidRPr="00526F42">
        <w:rPr>
          <w:rFonts w:ascii="Times New Roman" w:hAnsi="Times New Roman" w:cs="Times New Roman"/>
          <w:sz w:val="28"/>
          <w:szCs w:val="28"/>
        </w:rPr>
        <w:t xml:space="preserve">Указа Президента Российской Федерации от 29 декабря 2022г. №968 </w:t>
      </w:r>
      <w:r w:rsidR="00526F42" w:rsidRPr="00526F42">
        <w:rPr>
          <w:rFonts w:ascii="Times New Roman" w:hAnsi="Times New Roman" w:cs="Times New Roman"/>
          <w:i/>
          <w:sz w:val="28"/>
          <w:szCs w:val="28"/>
        </w:rPr>
        <w:t>«Об особенностях исполнения обязанностей, соблюдения ограничений и запретов и в области противодействия коррупции некоторыми категориями граждан в период проведения специальной военной операции»</w:t>
      </w:r>
      <w:r w:rsidR="00526F4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6F42" w:rsidRPr="00817F2E">
        <w:rPr>
          <w:rFonts w:ascii="Times New Roman" w:hAnsi="Times New Roman" w:cs="Times New Roman"/>
          <w:sz w:val="28"/>
          <w:szCs w:val="28"/>
        </w:rPr>
        <w:t>в период проведения СВО и впредь до издания соответствующих нормативных правовых актов Российской Федерации размещ</w:t>
      </w:r>
      <w:r w:rsidR="00CE2970">
        <w:rPr>
          <w:rFonts w:ascii="Times New Roman" w:hAnsi="Times New Roman" w:cs="Times New Roman"/>
          <w:sz w:val="28"/>
          <w:szCs w:val="28"/>
        </w:rPr>
        <w:t>ение сведений на официальных сай</w:t>
      </w:r>
      <w:r w:rsidR="00526F42" w:rsidRPr="00817F2E">
        <w:rPr>
          <w:rFonts w:ascii="Times New Roman" w:hAnsi="Times New Roman" w:cs="Times New Roman"/>
          <w:sz w:val="28"/>
          <w:szCs w:val="28"/>
        </w:rPr>
        <w:t>тах органов публичной власти</w:t>
      </w:r>
      <w:proofErr w:type="gramEnd"/>
      <w:r w:rsidR="00526F42" w:rsidRPr="00817F2E">
        <w:rPr>
          <w:rFonts w:ascii="Times New Roman" w:hAnsi="Times New Roman" w:cs="Times New Roman"/>
          <w:sz w:val="28"/>
          <w:szCs w:val="28"/>
        </w:rPr>
        <w:t xml:space="preserve"> и организаций в сети «Интернет»</w:t>
      </w:r>
      <w:r w:rsidR="00526F4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17F2E">
        <w:rPr>
          <w:rFonts w:ascii="Times New Roman" w:hAnsi="Times New Roman" w:cs="Times New Roman"/>
          <w:sz w:val="28"/>
          <w:szCs w:val="28"/>
        </w:rPr>
        <w:t>и их предоставление общероссийским СМИ для опубликования не осуществляется.</w:t>
      </w:r>
    </w:p>
    <w:p w14:paraId="296DB16D" w14:textId="537BAB67" w:rsidR="00442341" w:rsidRPr="00B0109A" w:rsidRDefault="00D74BB0" w:rsidP="007D7F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09A">
        <w:rPr>
          <w:rFonts w:ascii="Times New Roman" w:hAnsi="Times New Roman" w:cs="Times New Roman"/>
          <w:sz w:val="28"/>
          <w:szCs w:val="28"/>
        </w:rPr>
        <w:tab/>
        <w:t xml:space="preserve">В связи с проведенным анализом установлено, что муниципальными служащими Администрации соблюдены требования законодательства о предоставлении сведений о </w:t>
      </w:r>
      <w:r w:rsidR="006A3015" w:rsidRPr="00B0109A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 характера.</w:t>
      </w:r>
      <w:r w:rsidR="006A3015" w:rsidRPr="00B0109A">
        <w:rPr>
          <w:rFonts w:ascii="Times New Roman" w:hAnsi="Times New Roman" w:cs="Times New Roman"/>
          <w:sz w:val="28"/>
          <w:szCs w:val="28"/>
        </w:rPr>
        <w:tab/>
      </w:r>
      <w:r w:rsidR="006A3015" w:rsidRPr="00B0109A">
        <w:rPr>
          <w:rFonts w:ascii="Times New Roman" w:hAnsi="Times New Roman" w:cs="Times New Roman"/>
          <w:sz w:val="28"/>
          <w:szCs w:val="28"/>
        </w:rPr>
        <w:tab/>
      </w:r>
      <w:r w:rsidR="006A3015" w:rsidRPr="00B0109A">
        <w:rPr>
          <w:rFonts w:ascii="Times New Roman" w:hAnsi="Times New Roman" w:cs="Times New Roman"/>
          <w:sz w:val="28"/>
          <w:szCs w:val="28"/>
        </w:rPr>
        <w:tab/>
      </w:r>
      <w:r w:rsidR="006A3015" w:rsidRPr="00B0109A">
        <w:rPr>
          <w:rFonts w:ascii="Times New Roman" w:hAnsi="Times New Roman" w:cs="Times New Roman"/>
          <w:sz w:val="28"/>
          <w:szCs w:val="28"/>
        </w:rPr>
        <w:tab/>
      </w:r>
      <w:r w:rsidR="006A3015" w:rsidRPr="00B0109A">
        <w:rPr>
          <w:rFonts w:ascii="Times New Roman" w:hAnsi="Times New Roman" w:cs="Times New Roman"/>
          <w:sz w:val="28"/>
          <w:szCs w:val="28"/>
        </w:rPr>
        <w:tab/>
      </w:r>
      <w:r w:rsidR="006A3015" w:rsidRPr="00B0109A">
        <w:rPr>
          <w:rFonts w:ascii="Times New Roman" w:hAnsi="Times New Roman" w:cs="Times New Roman"/>
          <w:sz w:val="28"/>
          <w:szCs w:val="28"/>
        </w:rPr>
        <w:tab/>
      </w:r>
      <w:r w:rsidR="006A3015" w:rsidRPr="00B0109A">
        <w:rPr>
          <w:rFonts w:ascii="Times New Roman" w:hAnsi="Times New Roman" w:cs="Times New Roman"/>
          <w:sz w:val="28"/>
          <w:szCs w:val="28"/>
        </w:rPr>
        <w:tab/>
      </w:r>
      <w:r w:rsidR="006A3015" w:rsidRPr="00B0109A">
        <w:rPr>
          <w:rFonts w:ascii="Times New Roman" w:hAnsi="Times New Roman" w:cs="Times New Roman"/>
          <w:sz w:val="28"/>
          <w:szCs w:val="28"/>
        </w:rPr>
        <w:tab/>
      </w:r>
      <w:r w:rsidR="006A3015" w:rsidRPr="00B0109A">
        <w:rPr>
          <w:rFonts w:ascii="Times New Roman" w:hAnsi="Times New Roman" w:cs="Times New Roman"/>
          <w:sz w:val="28"/>
          <w:szCs w:val="28"/>
        </w:rPr>
        <w:tab/>
      </w:r>
      <w:r w:rsidR="006A3015" w:rsidRPr="00B0109A">
        <w:rPr>
          <w:rFonts w:ascii="Times New Roman" w:hAnsi="Times New Roman" w:cs="Times New Roman"/>
          <w:sz w:val="28"/>
          <w:szCs w:val="28"/>
        </w:rPr>
        <w:tab/>
      </w:r>
      <w:r w:rsidR="00427EFD" w:rsidRPr="00427EFD">
        <w:rPr>
          <w:rFonts w:ascii="Times New Roman" w:hAnsi="Times New Roman" w:cs="Times New Roman"/>
          <w:sz w:val="28"/>
          <w:szCs w:val="28"/>
        </w:rPr>
        <w:t>По результатам анализа исполнения муниципальными служащими Администрации обязанности по предоставлению сведений о доходах, расходах, об имуществе и обязательствах имущественного характера наличие достаточных оснований инициировать проведение проверок достоверности и полноты указанных сведений не выявлено.</w:t>
      </w:r>
      <w:r w:rsidR="00427EFD" w:rsidRPr="00427EFD">
        <w:rPr>
          <w:rFonts w:ascii="Times New Roman" w:hAnsi="Times New Roman" w:cs="Times New Roman"/>
          <w:sz w:val="28"/>
          <w:szCs w:val="28"/>
        </w:rPr>
        <w:tab/>
      </w:r>
      <w:r w:rsidR="00427EFD" w:rsidRPr="00427EFD">
        <w:rPr>
          <w:rFonts w:ascii="Times New Roman" w:hAnsi="Times New Roman" w:cs="Times New Roman"/>
          <w:sz w:val="28"/>
          <w:szCs w:val="28"/>
        </w:rPr>
        <w:tab/>
      </w:r>
      <w:r w:rsidR="00427EFD" w:rsidRPr="00427EFD">
        <w:rPr>
          <w:rFonts w:ascii="Times New Roman" w:hAnsi="Times New Roman" w:cs="Times New Roman"/>
          <w:sz w:val="28"/>
          <w:szCs w:val="28"/>
        </w:rPr>
        <w:tab/>
      </w:r>
      <w:r w:rsidR="00427EFD" w:rsidRPr="00427EFD">
        <w:rPr>
          <w:rFonts w:ascii="Times New Roman" w:hAnsi="Times New Roman" w:cs="Times New Roman"/>
          <w:sz w:val="28"/>
          <w:szCs w:val="28"/>
        </w:rPr>
        <w:tab/>
      </w:r>
      <w:r w:rsidR="00427EFD" w:rsidRPr="00427EFD">
        <w:rPr>
          <w:rFonts w:ascii="Times New Roman" w:hAnsi="Times New Roman" w:cs="Times New Roman"/>
          <w:sz w:val="28"/>
          <w:szCs w:val="28"/>
        </w:rPr>
        <w:tab/>
      </w:r>
      <w:r w:rsidR="00427EFD" w:rsidRPr="00427EFD">
        <w:rPr>
          <w:rFonts w:ascii="Times New Roman" w:hAnsi="Times New Roman" w:cs="Times New Roman"/>
          <w:sz w:val="28"/>
          <w:szCs w:val="28"/>
        </w:rPr>
        <w:tab/>
      </w:r>
      <w:r w:rsidR="00427EFD" w:rsidRPr="00427EFD">
        <w:rPr>
          <w:rFonts w:ascii="Times New Roman" w:hAnsi="Times New Roman" w:cs="Times New Roman"/>
          <w:sz w:val="28"/>
          <w:szCs w:val="28"/>
        </w:rPr>
        <w:tab/>
        <w:t>Нарушений ограничений и запретов, установленных законодательством о муниципальной службе, связанных с предоставлением сведений о доходах, расходах, об имуществе и обязательствах имущественного характера, супруги (супруга) и несовершеннолетних детей, не выявлено.</w:t>
      </w:r>
      <w:r w:rsidR="00427EFD" w:rsidRPr="00427EFD">
        <w:rPr>
          <w:rFonts w:ascii="Times New Roman" w:hAnsi="Times New Roman" w:cs="Times New Roman"/>
          <w:sz w:val="28"/>
          <w:szCs w:val="28"/>
        </w:rPr>
        <w:tab/>
      </w:r>
    </w:p>
    <w:p w14:paraId="1F0F8EEB" w14:textId="3E5E11DD" w:rsidR="00AE45AB" w:rsidRDefault="006A3015" w:rsidP="007D7F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09A">
        <w:rPr>
          <w:rFonts w:ascii="Times New Roman" w:hAnsi="Times New Roman" w:cs="Times New Roman"/>
          <w:sz w:val="28"/>
          <w:szCs w:val="28"/>
        </w:rPr>
        <w:tab/>
        <w:t>Справки хранятся в личных делах муниципальных служащих в течени</w:t>
      </w:r>
      <w:proofErr w:type="gramStart"/>
      <w:r w:rsidRPr="00B0109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0109A">
        <w:rPr>
          <w:rFonts w:ascii="Times New Roman" w:hAnsi="Times New Roman" w:cs="Times New Roman"/>
          <w:sz w:val="28"/>
          <w:szCs w:val="28"/>
        </w:rPr>
        <w:t xml:space="preserve"> всего периода работы в Администрации.</w:t>
      </w:r>
      <w:r w:rsidRPr="00B0109A">
        <w:rPr>
          <w:rFonts w:ascii="Times New Roman" w:hAnsi="Times New Roman" w:cs="Times New Roman"/>
          <w:sz w:val="28"/>
          <w:szCs w:val="28"/>
        </w:rPr>
        <w:tab/>
      </w:r>
      <w:r w:rsidRPr="00B0109A">
        <w:rPr>
          <w:rFonts w:ascii="Times New Roman" w:hAnsi="Times New Roman" w:cs="Times New Roman"/>
          <w:sz w:val="28"/>
          <w:szCs w:val="28"/>
        </w:rPr>
        <w:tab/>
      </w:r>
      <w:r w:rsidRPr="00B0109A">
        <w:rPr>
          <w:rFonts w:ascii="Times New Roman" w:hAnsi="Times New Roman" w:cs="Times New Roman"/>
          <w:sz w:val="28"/>
          <w:szCs w:val="28"/>
        </w:rPr>
        <w:tab/>
      </w:r>
      <w:r w:rsidRPr="00B0109A">
        <w:rPr>
          <w:rFonts w:ascii="Times New Roman" w:hAnsi="Times New Roman" w:cs="Times New Roman"/>
          <w:sz w:val="28"/>
          <w:szCs w:val="28"/>
        </w:rPr>
        <w:tab/>
      </w:r>
      <w:r w:rsidRPr="00B0109A">
        <w:rPr>
          <w:rFonts w:ascii="Times New Roman" w:hAnsi="Times New Roman" w:cs="Times New Roman"/>
          <w:sz w:val="28"/>
          <w:szCs w:val="28"/>
        </w:rPr>
        <w:tab/>
      </w:r>
      <w:r w:rsidRPr="00B0109A">
        <w:rPr>
          <w:rFonts w:ascii="Times New Roman" w:hAnsi="Times New Roman" w:cs="Times New Roman"/>
          <w:sz w:val="28"/>
          <w:szCs w:val="28"/>
        </w:rPr>
        <w:tab/>
      </w:r>
      <w:r w:rsidRPr="00B0109A">
        <w:rPr>
          <w:rFonts w:ascii="Times New Roman" w:hAnsi="Times New Roman" w:cs="Times New Roman"/>
          <w:sz w:val="28"/>
          <w:szCs w:val="28"/>
        </w:rPr>
        <w:tab/>
      </w:r>
      <w:r w:rsidRPr="00B0109A">
        <w:rPr>
          <w:rFonts w:ascii="Times New Roman" w:hAnsi="Times New Roman" w:cs="Times New Roman"/>
          <w:sz w:val="28"/>
          <w:szCs w:val="28"/>
        </w:rPr>
        <w:tab/>
      </w:r>
    </w:p>
    <w:p w14:paraId="4A6B737F" w14:textId="77777777" w:rsidR="00427EFD" w:rsidRPr="00B0109A" w:rsidRDefault="00427EFD" w:rsidP="007D7F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30590F" w14:textId="77777777" w:rsidR="0024511F" w:rsidRPr="00B0109A" w:rsidRDefault="006A3015" w:rsidP="002451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09A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24511F" w:rsidRPr="00B0109A">
        <w:rPr>
          <w:rFonts w:ascii="Times New Roman" w:hAnsi="Times New Roman" w:cs="Times New Roman"/>
          <w:sz w:val="28"/>
          <w:szCs w:val="28"/>
        </w:rPr>
        <w:t xml:space="preserve">специалист </w:t>
      </w:r>
    </w:p>
    <w:p w14:paraId="32EA9A06" w14:textId="0C858E4D" w:rsidR="00D74BB0" w:rsidRPr="00B0109A" w:rsidRDefault="0024511F" w:rsidP="002451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09A">
        <w:rPr>
          <w:rFonts w:ascii="Times New Roman" w:hAnsi="Times New Roman" w:cs="Times New Roman"/>
          <w:sz w:val="28"/>
          <w:szCs w:val="28"/>
        </w:rPr>
        <w:t>отдела юридической и кадровой работы</w:t>
      </w:r>
      <w:r w:rsidR="006A3015" w:rsidRPr="00B0109A">
        <w:rPr>
          <w:rFonts w:ascii="Times New Roman" w:hAnsi="Times New Roman" w:cs="Times New Roman"/>
          <w:sz w:val="28"/>
          <w:szCs w:val="28"/>
        </w:rPr>
        <w:tab/>
      </w:r>
      <w:r w:rsidR="006A3015" w:rsidRPr="00B0109A">
        <w:rPr>
          <w:rFonts w:ascii="Times New Roman" w:hAnsi="Times New Roman" w:cs="Times New Roman"/>
          <w:sz w:val="28"/>
          <w:szCs w:val="28"/>
        </w:rPr>
        <w:tab/>
      </w:r>
      <w:r w:rsidR="006A3015" w:rsidRPr="00B0109A">
        <w:rPr>
          <w:rFonts w:ascii="Times New Roman" w:hAnsi="Times New Roman" w:cs="Times New Roman"/>
          <w:sz w:val="28"/>
          <w:szCs w:val="28"/>
        </w:rPr>
        <w:tab/>
      </w:r>
      <w:r w:rsidR="006A3015" w:rsidRPr="00B0109A">
        <w:rPr>
          <w:rFonts w:ascii="Times New Roman" w:hAnsi="Times New Roman" w:cs="Times New Roman"/>
          <w:sz w:val="28"/>
          <w:szCs w:val="28"/>
        </w:rPr>
        <w:tab/>
      </w:r>
      <w:r w:rsidRPr="00B0109A">
        <w:rPr>
          <w:rFonts w:ascii="Times New Roman" w:hAnsi="Times New Roman" w:cs="Times New Roman"/>
          <w:sz w:val="28"/>
          <w:szCs w:val="28"/>
        </w:rPr>
        <w:t>О.Г. Верховых</w:t>
      </w:r>
    </w:p>
    <w:p w14:paraId="1E5C5AB7" w14:textId="77777777" w:rsidR="00016720" w:rsidRPr="00B0109A" w:rsidRDefault="00016720" w:rsidP="00DB722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177A04" w14:textId="77777777" w:rsidR="00B0109A" w:rsidRPr="00B0109A" w:rsidRDefault="00B0109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0109A" w:rsidRPr="00B0109A" w:rsidSect="00DB722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C7E"/>
    <w:rsid w:val="00005571"/>
    <w:rsid w:val="00016720"/>
    <w:rsid w:val="00043EFE"/>
    <w:rsid w:val="00052A21"/>
    <w:rsid w:val="0005715B"/>
    <w:rsid w:val="000D5966"/>
    <w:rsid w:val="000F372C"/>
    <w:rsid w:val="0011689A"/>
    <w:rsid w:val="001321CA"/>
    <w:rsid w:val="00150A1A"/>
    <w:rsid w:val="00152289"/>
    <w:rsid w:val="00161803"/>
    <w:rsid w:val="00190FAB"/>
    <w:rsid w:val="001A35D8"/>
    <w:rsid w:val="001C52E6"/>
    <w:rsid w:val="001C6E20"/>
    <w:rsid w:val="001C6FC5"/>
    <w:rsid w:val="00240A02"/>
    <w:rsid w:val="002411D6"/>
    <w:rsid w:val="0024511F"/>
    <w:rsid w:val="00274B25"/>
    <w:rsid w:val="002C312A"/>
    <w:rsid w:val="00307DC8"/>
    <w:rsid w:val="00334B7A"/>
    <w:rsid w:val="003422F3"/>
    <w:rsid w:val="0034692A"/>
    <w:rsid w:val="0034755A"/>
    <w:rsid w:val="0035498A"/>
    <w:rsid w:val="0038631C"/>
    <w:rsid w:val="003B7F26"/>
    <w:rsid w:val="003F1E51"/>
    <w:rsid w:val="004231B9"/>
    <w:rsid w:val="0042554E"/>
    <w:rsid w:val="00427EFD"/>
    <w:rsid w:val="00442341"/>
    <w:rsid w:val="00472286"/>
    <w:rsid w:val="00490A1C"/>
    <w:rsid w:val="0049283F"/>
    <w:rsid w:val="00492892"/>
    <w:rsid w:val="004E0458"/>
    <w:rsid w:val="004E49F7"/>
    <w:rsid w:val="00505C90"/>
    <w:rsid w:val="005073F0"/>
    <w:rsid w:val="00511457"/>
    <w:rsid w:val="00526F42"/>
    <w:rsid w:val="0056486C"/>
    <w:rsid w:val="00581BF1"/>
    <w:rsid w:val="005A30D8"/>
    <w:rsid w:val="005A64B1"/>
    <w:rsid w:val="005C6CE5"/>
    <w:rsid w:val="005F5357"/>
    <w:rsid w:val="00640D60"/>
    <w:rsid w:val="006A192F"/>
    <w:rsid w:val="006A3015"/>
    <w:rsid w:val="006F0F38"/>
    <w:rsid w:val="007D6E35"/>
    <w:rsid w:val="007D7F6E"/>
    <w:rsid w:val="007F12FB"/>
    <w:rsid w:val="007F6305"/>
    <w:rsid w:val="00817F2E"/>
    <w:rsid w:val="00821C80"/>
    <w:rsid w:val="00837F23"/>
    <w:rsid w:val="00853D40"/>
    <w:rsid w:val="008672FA"/>
    <w:rsid w:val="008A337A"/>
    <w:rsid w:val="008D1A07"/>
    <w:rsid w:val="00906016"/>
    <w:rsid w:val="0091465C"/>
    <w:rsid w:val="00940BB4"/>
    <w:rsid w:val="009B2C87"/>
    <w:rsid w:val="009D14B1"/>
    <w:rsid w:val="00A1400C"/>
    <w:rsid w:val="00A27F91"/>
    <w:rsid w:val="00A56553"/>
    <w:rsid w:val="00A76C9B"/>
    <w:rsid w:val="00A9327D"/>
    <w:rsid w:val="00AA049D"/>
    <w:rsid w:val="00AC7B65"/>
    <w:rsid w:val="00AE45AB"/>
    <w:rsid w:val="00B0109A"/>
    <w:rsid w:val="00B1197E"/>
    <w:rsid w:val="00B417A3"/>
    <w:rsid w:val="00B542B0"/>
    <w:rsid w:val="00BC1C7E"/>
    <w:rsid w:val="00BD03C7"/>
    <w:rsid w:val="00C16C63"/>
    <w:rsid w:val="00C2581F"/>
    <w:rsid w:val="00C4337D"/>
    <w:rsid w:val="00C518DC"/>
    <w:rsid w:val="00C704F8"/>
    <w:rsid w:val="00C82433"/>
    <w:rsid w:val="00CD5B22"/>
    <w:rsid w:val="00CE2970"/>
    <w:rsid w:val="00D3450D"/>
    <w:rsid w:val="00D43570"/>
    <w:rsid w:val="00D65474"/>
    <w:rsid w:val="00D74BB0"/>
    <w:rsid w:val="00D9214F"/>
    <w:rsid w:val="00D9746D"/>
    <w:rsid w:val="00DA3C55"/>
    <w:rsid w:val="00DB7220"/>
    <w:rsid w:val="00DD27E7"/>
    <w:rsid w:val="00DE6793"/>
    <w:rsid w:val="00E07DC4"/>
    <w:rsid w:val="00E31735"/>
    <w:rsid w:val="00E46B23"/>
    <w:rsid w:val="00E5541A"/>
    <w:rsid w:val="00E55B49"/>
    <w:rsid w:val="00E940DB"/>
    <w:rsid w:val="00EB3CE8"/>
    <w:rsid w:val="00F3231C"/>
    <w:rsid w:val="00F511F5"/>
    <w:rsid w:val="00FB182E"/>
    <w:rsid w:val="00FE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F7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672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40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0D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672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40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0D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ossluzhba.gov.ru/" TargetMode="External"/><Relationship Id="rId5" Type="http://schemas.openxmlformats.org/officeDocument/2006/relationships/hyperlink" Target="http://www.kremlin.ru/search?query=&#1089;&#1087;&#1088;&#1072;&#1074;&#1082;&#1080;+&#1073;&#108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6</Pages>
  <Words>1984</Words>
  <Characters>11311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ADMKadri</dc:creator>
  <cp:lastModifiedBy>KADRYU</cp:lastModifiedBy>
  <cp:revision>20</cp:revision>
  <cp:lastPrinted>2023-05-04T09:18:00Z</cp:lastPrinted>
  <dcterms:created xsi:type="dcterms:W3CDTF">2021-07-06T06:54:00Z</dcterms:created>
  <dcterms:modified xsi:type="dcterms:W3CDTF">2023-05-11T11:45:00Z</dcterms:modified>
</cp:coreProperties>
</file>