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F6" w:rsidRDefault="00C27F88" w:rsidP="003E3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F6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  <w:r w:rsidR="003E34F6" w:rsidRPr="003E34F6">
        <w:rPr>
          <w:rFonts w:ascii="Times New Roman" w:hAnsi="Times New Roman" w:cs="Times New Roman"/>
          <w:b/>
          <w:sz w:val="28"/>
          <w:szCs w:val="28"/>
        </w:rPr>
        <w:t xml:space="preserve"> об исполнении лицами,</w:t>
      </w:r>
      <w:r w:rsidR="003E3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4F6" w:rsidRPr="003E34F6">
        <w:rPr>
          <w:rFonts w:ascii="Times New Roman" w:hAnsi="Times New Roman" w:cs="Times New Roman"/>
          <w:b/>
          <w:sz w:val="28"/>
          <w:szCs w:val="28"/>
        </w:rPr>
        <w:t xml:space="preserve">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3E34F6" w:rsidRPr="003E3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«Шебалинский район» обязанности по предоставлению сведений о доходах,</w:t>
      </w:r>
      <w:r w:rsidR="003E3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4F6" w:rsidRPr="003E34F6">
        <w:rPr>
          <w:rFonts w:ascii="Times New Roman" w:hAnsi="Times New Roman" w:cs="Times New Roman"/>
          <w:b/>
          <w:sz w:val="28"/>
          <w:szCs w:val="28"/>
        </w:rPr>
        <w:t>расходах,</w:t>
      </w:r>
      <w:r w:rsidR="003E3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4F6" w:rsidRPr="003E34F6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</w:p>
    <w:p w:rsidR="003E34F6" w:rsidRDefault="003E34F6" w:rsidP="003E3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F6" w:rsidRPr="003E34F6" w:rsidRDefault="003E34F6" w:rsidP="003E34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34F6" w:rsidTr="003E34F6">
        <w:tc>
          <w:tcPr>
            <w:tcW w:w="4785" w:type="dxa"/>
          </w:tcPr>
          <w:p w:rsidR="003E34F6" w:rsidRPr="003E34F6" w:rsidRDefault="003E34F6" w:rsidP="003E3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лиц, в чьи обязанности входит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сведений о доходах,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об имуществе и обязательствах имущественного характера</w:t>
            </w:r>
          </w:p>
          <w:p w:rsidR="003E34F6" w:rsidRDefault="003E34F6" w:rsidP="003E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34F6" w:rsidRPr="003E34F6" w:rsidRDefault="003E34F6" w:rsidP="003E34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лиц, исполнивших обязанность  по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сведений о доходах,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4F6">
              <w:rPr>
                <w:rFonts w:ascii="Times New Roman" w:hAnsi="Times New Roman" w:cs="Times New Roman"/>
                <w:b/>
                <w:sz w:val="28"/>
                <w:szCs w:val="28"/>
              </w:rPr>
              <w:t>об имуществе и обязательствах имущественного характера</w:t>
            </w:r>
          </w:p>
          <w:p w:rsidR="003E34F6" w:rsidRDefault="003E34F6" w:rsidP="003E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4F6" w:rsidTr="003E34F6">
        <w:tc>
          <w:tcPr>
            <w:tcW w:w="4785" w:type="dxa"/>
          </w:tcPr>
          <w:p w:rsidR="003E34F6" w:rsidRDefault="00BB20C9" w:rsidP="003E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786" w:type="dxa"/>
          </w:tcPr>
          <w:p w:rsidR="003E34F6" w:rsidRDefault="00BB20C9" w:rsidP="003E3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3F2D44" w:rsidRPr="003E34F6" w:rsidRDefault="003F2D44" w:rsidP="003E3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D44" w:rsidRPr="003E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F6"/>
    <w:rsid w:val="003E34F6"/>
    <w:rsid w:val="003F2D44"/>
    <w:rsid w:val="00BB20C9"/>
    <w:rsid w:val="00C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6896-63F1-4A5B-8CC7-D386DDFD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novikovas</dc:creator>
  <cp:keywords/>
  <dc:description/>
  <cp:lastModifiedBy>1</cp:lastModifiedBy>
  <cp:revision>3</cp:revision>
  <dcterms:created xsi:type="dcterms:W3CDTF">2023-07-20T03:58:00Z</dcterms:created>
  <dcterms:modified xsi:type="dcterms:W3CDTF">2023-07-20T04:12:00Z</dcterms:modified>
</cp:coreProperties>
</file>