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2F" w:rsidRPr="00C27ED1" w:rsidRDefault="00ED0B2F" w:rsidP="00ED0B2F">
      <w:pPr>
        <w:pStyle w:val="ConsPlusNormal"/>
        <w:ind w:left="6120"/>
        <w:jc w:val="center"/>
        <w:rPr>
          <w:rFonts w:ascii="Times New Roman" w:hAnsi="Times New Roman" w:cs="Times New Roman"/>
          <w:szCs w:val="24"/>
        </w:rPr>
      </w:pPr>
      <w:r w:rsidRPr="00C27ED1">
        <w:rPr>
          <w:rFonts w:ascii="Times New Roman" w:hAnsi="Times New Roman" w:cs="Times New Roman"/>
          <w:sz w:val="28"/>
          <w:szCs w:val="28"/>
        </w:rPr>
        <w:t>ПРИЛОЖЕНИЕ</w:t>
      </w:r>
      <w:r w:rsidRPr="00C27ED1">
        <w:rPr>
          <w:rFonts w:ascii="Times New Roman" w:hAnsi="Times New Roman" w:cs="Times New Roman"/>
          <w:sz w:val="28"/>
          <w:szCs w:val="28"/>
        </w:rPr>
        <w:br/>
      </w:r>
      <w:r w:rsidRPr="00C27ED1">
        <w:rPr>
          <w:rFonts w:ascii="Times New Roman" w:hAnsi="Times New Roman" w:cs="Times New Roman"/>
          <w:szCs w:val="24"/>
        </w:rPr>
        <w:t>к Порядку размещения</w:t>
      </w:r>
      <w:r w:rsidRPr="00C27ED1">
        <w:rPr>
          <w:rFonts w:ascii="Times New Roman" w:hAnsi="Times New Roman" w:cs="Times New Roman"/>
          <w:szCs w:val="24"/>
        </w:rPr>
        <w:br/>
        <w:t>информации о среднемесячной заработной плате руководителей, их заместителей и главных бухгалтеров государственных учреждений Хабаровского края</w:t>
      </w:r>
    </w:p>
    <w:p w:rsidR="00830382" w:rsidRDefault="00830382" w:rsidP="00ED0B2F">
      <w:pPr>
        <w:jc w:val="center"/>
      </w:pPr>
    </w:p>
    <w:p w:rsidR="00ED0B2F" w:rsidRPr="000E1ECC" w:rsidRDefault="00ED0B2F" w:rsidP="000E1ECC">
      <w:pPr>
        <w:pStyle w:val="ConsPlusNormal"/>
        <w:spacing w:before="240" w:after="240"/>
        <w:ind w:hanging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1ECC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ED0B2F" w:rsidRDefault="00ED0B2F" w:rsidP="00ED0B2F">
      <w:pPr>
        <w:pStyle w:val="ConsPlusNormal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ED0B2F" w:rsidRPr="00C27ED1" w:rsidRDefault="00ED0B2F" w:rsidP="00ED0B2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ED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D0B2F" w:rsidRPr="00C27ED1" w:rsidRDefault="00ED0B2F" w:rsidP="00ED0B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7ED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C27ED1">
        <w:rPr>
          <w:rFonts w:ascii="Times New Roman" w:hAnsi="Times New Roman" w:cs="Times New Roman"/>
          <w:b/>
          <w:sz w:val="28"/>
          <w:szCs w:val="28"/>
        </w:rPr>
        <w:t xml:space="preserve"> среднемесячной заработной плате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27ED1">
        <w:rPr>
          <w:rFonts w:ascii="Times New Roman" w:hAnsi="Times New Roman" w:cs="Times New Roman"/>
          <w:b/>
          <w:sz w:val="28"/>
          <w:szCs w:val="28"/>
        </w:rPr>
        <w:t>руководителей, их заместителей и главных бухгалтеров</w:t>
      </w:r>
    </w:p>
    <w:p w:rsidR="00ED0B2F" w:rsidRDefault="00ED0B2F" w:rsidP="00ED0B2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B2F">
        <w:rPr>
          <w:rFonts w:ascii="Times New Roman" w:hAnsi="Times New Roman" w:cs="Times New Roman"/>
          <w:b/>
          <w:sz w:val="28"/>
          <w:szCs w:val="28"/>
          <w:u w:val="single"/>
        </w:rPr>
        <w:t>Краевое государственное бюджетное учреждение «Служба по охране животного мира особо охраняемых природных территорий Хабаровского края</w:t>
      </w:r>
    </w:p>
    <w:p w:rsidR="00ED0B2F" w:rsidRDefault="00ED0B2F" w:rsidP="00ED0B2F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D0B2F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ED0B2F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</w:p>
    <w:p w:rsidR="00ED0B2F" w:rsidRPr="00ED0B2F" w:rsidRDefault="00ED0B2F" w:rsidP="00ED0B2F">
      <w:pPr>
        <w:widowControl w:val="0"/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21"/>
        <w:gridCol w:w="2160"/>
        <w:gridCol w:w="1731"/>
      </w:tblGrid>
      <w:tr w:rsidR="00ED0B2F" w:rsidRPr="00ED0B2F" w:rsidTr="00055CD6">
        <w:tc>
          <w:tcPr>
            <w:tcW w:w="624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21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Фа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ми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лия, </w:t>
            </w:r>
            <w:proofErr w:type="gramStart"/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имя,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br/>
              <w:t>от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тво</w:t>
            </w:r>
            <w:proofErr w:type="gramEnd"/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br/>
              <w:t>(пос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лед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нее - при на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ли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чии)</w:t>
            </w:r>
          </w:p>
        </w:tc>
        <w:tc>
          <w:tcPr>
            <w:tcW w:w="2160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Дол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жность</w:t>
            </w:r>
          </w:p>
        </w:tc>
        <w:tc>
          <w:tcPr>
            <w:tcW w:w="1731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не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сяч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ная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br/>
              <w:t>за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бот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ная пла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br/>
              <w:t>(руб</w:t>
            </w: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softHyphen/>
              <w:t>лей)</w:t>
            </w:r>
          </w:p>
        </w:tc>
      </w:tr>
      <w:tr w:rsidR="00ED0B2F" w:rsidRPr="00ED0B2F" w:rsidTr="00055CD6">
        <w:tc>
          <w:tcPr>
            <w:tcW w:w="624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21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31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B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D0B2F" w:rsidRPr="00ED0B2F" w:rsidTr="008C02B2">
        <w:tc>
          <w:tcPr>
            <w:tcW w:w="624" w:type="dxa"/>
          </w:tcPr>
          <w:p w:rsidR="00ED0B2F" w:rsidRPr="008713AE" w:rsidRDefault="00ED0B2F" w:rsidP="00ED0B2F">
            <w:pPr>
              <w:jc w:val="center"/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1" w:type="dxa"/>
          </w:tcPr>
          <w:p w:rsidR="00ED0B2F" w:rsidRPr="008713AE" w:rsidRDefault="00ED0B2F" w:rsidP="00ED0B2F">
            <w:pPr>
              <w:rPr>
                <w:rFonts w:ascii="Times New Roman" w:hAnsi="Times New Roman" w:cs="Times New Roman"/>
              </w:rPr>
            </w:pPr>
            <w:proofErr w:type="gramStart"/>
            <w:r w:rsidRPr="008713AE">
              <w:rPr>
                <w:rFonts w:ascii="Times New Roman" w:hAnsi="Times New Roman" w:cs="Times New Roman"/>
              </w:rPr>
              <w:t>Ли-</w:t>
            </w:r>
            <w:proofErr w:type="spellStart"/>
            <w:r w:rsidRPr="008713AE">
              <w:rPr>
                <w:rFonts w:ascii="Times New Roman" w:hAnsi="Times New Roman" w:cs="Times New Roman"/>
              </w:rPr>
              <w:t>са</w:t>
            </w:r>
            <w:proofErr w:type="spellEnd"/>
            <w:proofErr w:type="gramEnd"/>
            <w:r w:rsidRPr="008713AE">
              <w:rPr>
                <w:rFonts w:ascii="Times New Roman" w:hAnsi="Times New Roman" w:cs="Times New Roman"/>
              </w:rPr>
              <w:t xml:space="preserve"> Александр Вячеславович</w:t>
            </w:r>
          </w:p>
        </w:tc>
        <w:tc>
          <w:tcPr>
            <w:tcW w:w="2160" w:type="dxa"/>
          </w:tcPr>
          <w:p w:rsidR="00ED0B2F" w:rsidRPr="008713AE" w:rsidRDefault="00ED0B2F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31" w:type="dxa"/>
          </w:tcPr>
          <w:p w:rsidR="00ED0B2F" w:rsidRPr="008713AE" w:rsidRDefault="006B6C96" w:rsidP="006B6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145752,59</w:t>
            </w:r>
          </w:p>
        </w:tc>
      </w:tr>
      <w:tr w:rsidR="00ED0B2F" w:rsidRPr="00ED0B2F" w:rsidTr="002811E1">
        <w:tc>
          <w:tcPr>
            <w:tcW w:w="624" w:type="dxa"/>
            <w:vAlign w:val="center"/>
          </w:tcPr>
          <w:p w:rsidR="00ED0B2F" w:rsidRPr="00ED0B2F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3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21" w:type="dxa"/>
          </w:tcPr>
          <w:p w:rsidR="00ED0B2F" w:rsidRPr="008713AE" w:rsidRDefault="00ED0B2F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Сорокин Владислав Викторович</w:t>
            </w:r>
          </w:p>
        </w:tc>
        <w:tc>
          <w:tcPr>
            <w:tcW w:w="2160" w:type="dxa"/>
          </w:tcPr>
          <w:p w:rsidR="00ED0B2F" w:rsidRPr="008713AE" w:rsidRDefault="00ED0B2F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Заместитель директора –начальник отдела по общим вопросам</w:t>
            </w:r>
          </w:p>
        </w:tc>
        <w:tc>
          <w:tcPr>
            <w:tcW w:w="1731" w:type="dxa"/>
            <w:vAlign w:val="center"/>
          </w:tcPr>
          <w:p w:rsidR="00ED0B2F" w:rsidRPr="00ED0B2F" w:rsidRDefault="006B6C96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97191,88</w:t>
            </w:r>
          </w:p>
        </w:tc>
      </w:tr>
      <w:tr w:rsidR="00ED0B2F" w:rsidRPr="008713AE" w:rsidTr="002811E1">
        <w:tc>
          <w:tcPr>
            <w:tcW w:w="624" w:type="dxa"/>
            <w:vAlign w:val="center"/>
          </w:tcPr>
          <w:p w:rsidR="00ED0B2F" w:rsidRPr="008713AE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3A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21" w:type="dxa"/>
          </w:tcPr>
          <w:p w:rsidR="00ED0B2F" w:rsidRDefault="00ED0B2F" w:rsidP="00ED0B2F">
            <w:pPr>
              <w:rPr>
                <w:rFonts w:ascii="Times New Roman" w:hAnsi="Times New Roman" w:cs="Times New Roman"/>
              </w:rPr>
            </w:pPr>
            <w:proofErr w:type="gramStart"/>
            <w:r w:rsidRPr="008713AE">
              <w:rPr>
                <w:rFonts w:ascii="Times New Roman" w:hAnsi="Times New Roman" w:cs="Times New Roman"/>
              </w:rPr>
              <w:t>Ли-</w:t>
            </w:r>
            <w:proofErr w:type="spellStart"/>
            <w:r w:rsidRPr="008713AE">
              <w:rPr>
                <w:rFonts w:ascii="Times New Roman" w:hAnsi="Times New Roman" w:cs="Times New Roman"/>
              </w:rPr>
              <w:t>са</w:t>
            </w:r>
            <w:proofErr w:type="spellEnd"/>
            <w:proofErr w:type="gramEnd"/>
            <w:r w:rsidRPr="008713AE">
              <w:rPr>
                <w:rFonts w:ascii="Times New Roman" w:hAnsi="Times New Roman" w:cs="Times New Roman"/>
              </w:rPr>
              <w:t xml:space="preserve"> Александр Вячеславович</w:t>
            </w:r>
          </w:p>
          <w:p w:rsidR="00FE75FC" w:rsidRDefault="00FE75FC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Дружинин Евгений Петрович</w:t>
            </w:r>
          </w:p>
          <w:p w:rsidR="00FE75FC" w:rsidRPr="008713AE" w:rsidRDefault="00FE75FC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Свиридов Олег Анатольевич</w:t>
            </w:r>
          </w:p>
        </w:tc>
        <w:tc>
          <w:tcPr>
            <w:tcW w:w="2160" w:type="dxa"/>
          </w:tcPr>
          <w:p w:rsidR="00ED0B2F" w:rsidRPr="008713AE" w:rsidRDefault="00ED0B2F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Заместитель директора –начальник отдела оперативной работы</w:t>
            </w:r>
          </w:p>
        </w:tc>
        <w:tc>
          <w:tcPr>
            <w:tcW w:w="1731" w:type="dxa"/>
            <w:vAlign w:val="center"/>
          </w:tcPr>
          <w:p w:rsidR="00ED0B2F" w:rsidRPr="008713AE" w:rsidRDefault="00FE75FC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92480,32</w:t>
            </w:r>
          </w:p>
        </w:tc>
        <w:bookmarkStart w:id="0" w:name="_GoBack"/>
        <w:bookmarkEnd w:id="0"/>
      </w:tr>
      <w:tr w:rsidR="00ED0B2F" w:rsidRPr="00ED0B2F" w:rsidTr="002811E1">
        <w:tc>
          <w:tcPr>
            <w:tcW w:w="624" w:type="dxa"/>
            <w:vAlign w:val="center"/>
          </w:tcPr>
          <w:p w:rsidR="00ED0B2F" w:rsidRPr="008713AE" w:rsidRDefault="00ED0B2F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3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21" w:type="dxa"/>
          </w:tcPr>
          <w:p w:rsidR="00ED0B2F" w:rsidRDefault="00ED0B2F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Ивашова Жанна Григорьевна</w:t>
            </w:r>
          </w:p>
          <w:p w:rsidR="00FE75FC" w:rsidRPr="008713AE" w:rsidRDefault="00FE75FC" w:rsidP="00ED0B2F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Шишкина Валентина Григорьевна</w:t>
            </w:r>
          </w:p>
        </w:tc>
        <w:tc>
          <w:tcPr>
            <w:tcW w:w="2160" w:type="dxa"/>
          </w:tcPr>
          <w:p w:rsidR="00ED0B2F" w:rsidRPr="008713AE" w:rsidRDefault="00ED0B2F" w:rsidP="00FE75FC">
            <w:pPr>
              <w:rPr>
                <w:rFonts w:ascii="Times New Roman" w:hAnsi="Times New Roman" w:cs="Times New Roman"/>
              </w:rPr>
            </w:pPr>
            <w:r w:rsidRPr="008713A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731" w:type="dxa"/>
            <w:vAlign w:val="center"/>
          </w:tcPr>
          <w:p w:rsidR="00ED0B2F" w:rsidRPr="008713AE" w:rsidRDefault="00FE75FC" w:rsidP="00ED0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111049,79</w:t>
            </w:r>
          </w:p>
        </w:tc>
      </w:tr>
    </w:tbl>
    <w:p w:rsidR="00ED0B2F" w:rsidRPr="00ED0B2F" w:rsidRDefault="00ED0B2F" w:rsidP="00ED0B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B2F" w:rsidRDefault="00ED0B2F" w:rsidP="00ED0B2F">
      <w:pPr>
        <w:jc w:val="center"/>
      </w:pPr>
    </w:p>
    <w:p w:rsidR="00ED0B2F" w:rsidRDefault="00ED0B2F" w:rsidP="00ED0B2F">
      <w:pPr>
        <w:jc w:val="center"/>
      </w:pPr>
    </w:p>
    <w:sectPr w:rsidR="00ED0B2F" w:rsidSect="008713A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F1"/>
    <w:rsid w:val="000E1ECC"/>
    <w:rsid w:val="00116637"/>
    <w:rsid w:val="006B6C96"/>
    <w:rsid w:val="00830382"/>
    <w:rsid w:val="008713AE"/>
    <w:rsid w:val="00B27CF1"/>
    <w:rsid w:val="00ED0B2F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A657-28D9-4788-ADB9-0ACB3C7F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0B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D0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0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2022-12-20T04:05:00Z</dcterms:created>
  <dcterms:modified xsi:type="dcterms:W3CDTF">2023-01-16T03:41:00Z</dcterms:modified>
</cp:coreProperties>
</file>